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8EEEA" w14:textId="77777777" w:rsidR="00CB1E26" w:rsidRDefault="00304630" w:rsidP="00682C03">
      <w:pPr>
        <w:pStyle w:val="Body"/>
        <w:jc w:val="center"/>
        <w:rPr>
          <w:b/>
          <w:bCs/>
          <w:i/>
          <w:iCs/>
          <w:sz w:val="48"/>
          <w:szCs w:val="48"/>
        </w:rPr>
      </w:pPr>
      <w:r>
        <w:rPr>
          <w:b/>
          <w:bCs/>
          <w:i/>
          <w:iCs/>
          <w:sz w:val="48"/>
          <w:szCs w:val="48"/>
        </w:rPr>
        <w:t>THE ROUTE TO ANALOGUE RANDOMNESS</w:t>
      </w:r>
    </w:p>
    <w:p w14:paraId="2D225E13" w14:textId="77777777" w:rsidR="00CB1E26" w:rsidRDefault="00CB1E26" w:rsidP="00682C03">
      <w:pPr>
        <w:pStyle w:val="Body"/>
        <w:jc w:val="center"/>
        <w:rPr>
          <w:b/>
          <w:bCs/>
          <w:i/>
          <w:iCs/>
          <w:sz w:val="48"/>
          <w:szCs w:val="48"/>
        </w:rPr>
      </w:pPr>
    </w:p>
    <w:p w14:paraId="1A7FDB4B" w14:textId="77777777" w:rsidR="00CB1E26" w:rsidRDefault="00304630" w:rsidP="00682C03">
      <w:pPr>
        <w:pStyle w:val="Body"/>
        <w:spacing w:line="168" w:lineRule="auto"/>
        <w:jc w:val="center"/>
        <w:rPr>
          <w:sz w:val="34"/>
          <w:szCs w:val="34"/>
        </w:rPr>
      </w:pPr>
      <w:r>
        <w:rPr>
          <w:b/>
          <w:bCs/>
          <w:i/>
          <w:iCs/>
          <w:sz w:val="34"/>
          <w:szCs w:val="34"/>
        </w:rPr>
        <w:t xml:space="preserve">Dr Jack Tait     </w:t>
      </w:r>
      <w:proofErr w:type="spellStart"/>
      <w:r>
        <w:rPr>
          <w:b/>
          <w:bCs/>
          <w:i/>
          <w:iCs/>
          <w:sz w:val="34"/>
          <w:szCs w:val="34"/>
        </w:rPr>
        <w:t>Abergavenny</w:t>
      </w:r>
      <w:proofErr w:type="spellEnd"/>
      <w:r>
        <w:rPr>
          <w:b/>
          <w:bCs/>
          <w:i/>
          <w:iCs/>
          <w:sz w:val="34"/>
          <w:szCs w:val="34"/>
        </w:rPr>
        <w:t xml:space="preserve"> Wales UK  20</w:t>
      </w:r>
      <w:r>
        <w:rPr>
          <w:sz w:val="34"/>
          <w:szCs w:val="34"/>
        </w:rPr>
        <w:t>22</w:t>
      </w:r>
    </w:p>
    <w:p w14:paraId="360C7E4D" w14:textId="77777777" w:rsidR="00CB1E26" w:rsidRDefault="00CB1E26" w:rsidP="00682C03">
      <w:pPr>
        <w:pStyle w:val="Body"/>
        <w:spacing w:line="168" w:lineRule="auto"/>
        <w:jc w:val="center"/>
        <w:rPr>
          <w:b/>
          <w:bCs/>
          <w:sz w:val="34"/>
          <w:szCs w:val="34"/>
        </w:rPr>
      </w:pPr>
    </w:p>
    <w:p w14:paraId="077DA9E7" w14:textId="77777777" w:rsidR="007705E6" w:rsidRDefault="007705E6" w:rsidP="00682C03">
      <w:pPr>
        <w:pStyle w:val="Body"/>
        <w:spacing w:line="168" w:lineRule="auto"/>
        <w:rPr>
          <w:b/>
          <w:bCs/>
          <w:sz w:val="28"/>
          <w:szCs w:val="28"/>
        </w:rPr>
      </w:pPr>
    </w:p>
    <w:p w14:paraId="406EFA8A" w14:textId="77777777" w:rsidR="007705E6" w:rsidRPr="007705E6" w:rsidRDefault="007705E6" w:rsidP="00682C03">
      <w:pPr>
        <w:pStyle w:val="Body"/>
        <w:spacing w:line="168" w:lineRule="auto"/>
        <w:rPr>
          <w:b/>
          <w:bCs/>
        </w:rPr>
      </w:pPr>
    </w:p>
    <w:p w14:paraId="18561057" w14:textId="7AEBBAEC" w:rsidR="00CB1E26" w:rsidRPr="007705E6" w:rsidRDefault="007705E6" w:rsidP="00682C03">
      <w:pPr>
        <w:pStyle w:val="Body"/>
        <w:spacing w:line="168" w:lineRule="auto"/>
        <w:rPr>
          <w:b/>
          <w:bCs/>
        </w:rPr>
      </w:pPr>
      <w:r w:rsidRPr="007705E6">
        <w:rPr>
          <w:b/>
          <w:bCs/>
        </w:rPr>
        <w:t>INTODUCING THE AUTHOR</w:t>
      </w:r>
    </w:p>
    <w:p w14:paraId="6497C1E1" w14:textId="77777777" w:rsidR="00165F55" w:rsidRDefault="00165F55" w:rsidP="00682C03">
      <w:pPr>
        <w:pStyle w:val="Body"/>
        <w:spacing w:line="168" w:lineRule="auto"/>
        <w:rPr>
          <w:b/>
          <w:bCs/>
          <w:sz w:val="28"/>
          <w:szCs w:val="28"/>
        </w:rPr>
      </w:pPr>
    </w:p>
    <w:p w14:paraId="0EF73407" w14:textId="38B82B8E" w:rsidR="00637715" w:rsidRPr="00637715" w:rsidRDefault="00637715" w:rsidP="00637715">
      <w:pPr>
        <w:rPr>
          <w:rFonts w:ascii="Optima-Regular" w:eastAsia="Times New Roman" w:hAnsi="Optima-Regular"/>
          <w:color w:val="222222"/>
          <w:bdr w:val="none" w:sz="0" w:space="0" w:color="auto"/>
          <w:lang w:eastAsia="en-GB"/>
        </w:rPr>
      </w:pPr>
      <w:r w:rsidRPr="00637715">
        <w:rPr>
          <w:rFonts w:asciiTheme="majorHAnsi" w:hAnsiTheme="majorHAnsi"/>
        </w:rPr>
        <w:t xml:space="preserve">Paul Brown and Dr Nick </w:t>
      </w:r>
      <w:r w:rsidR="007705E6">
        <w:rPr>
          <w:rFonts w:asciiTheme="majorHAnsi" w:hAnsiTheme="majorHAnsi"/>
        </w:rPr>
        <w:t>L</w:t>
      </w:r>
      <w:r w:rsidRPr="00637715">
        <w:rPr>
          <w:rFonts w:asciiTheme="majorHAnsi" w:hAnsiTheme="majorHAnsi"/>
        </w:rPr>
        <w:t xml:space="preserve">ambert are </w:t>
      </w:r>
      <w:r w:rsidR="00165F55" w:rsidRPr="00637715">
        <w:rPr>
          <w:rFonts w:asciiTheme="majorHAnsi" w:hAnsiTheme="majorHAnsi"/>
        </w:rPr>
        <w:t xml:space="preserve">eminent generative artists </w:t>
      </w:r>
      <w:r w:rsidRPr="00637715">
        <w:rPr>
          <w:rFonts w:asciiTheme="majorHAnsi" w:hAnsiTheme="majorHAnsi"/>
        </w:rPr>
        <w:t xml:space="preserve">who </w:t>
      </w:r>
      <w:r w:rsidR="00165F55" w:rsidRPr="00637715">
        <w:rPr>
          <w:rFonts w:asciiTheme="majorHAnsi" w:hAnsiTheme="majorHAnsi"/>
        </w:rPr>
        <w:t>have consented to wr</w:t>
      </w:r>
      <w:r w:rsidR="00DE3104" w:rsidRPr="00637715">
        <w:rPr>
          <w:rFonts w:asciiTheme="majorHAnsi" w:hAnsiTheme="majorHAnsi"/>
        </w:rPr>
        <w:t>ite</w:t>
      </w:r>
      <w:r w:rsidR="00165F55" w:rsidRPr="00637715">
        <w:rPr>
          <w:rFonts w:asciiTheme="majorHAnsi" w:hAnsiTheme="majorHAnsi"/>
        </w:rPr>
        <w:t xml:space="preserve"> </w:t>
      </w:r>
      <w:r w:rsidR="00DE3104" w:rsidRPr="00637715">
        <w:rPr>
          <w:rFonts w:asciiTheme="majorHAnsi" w:hAnsiTheme="majorHAnsi"/>
        </w:rPr>
        <w:t xml:space="preserve">introductions to the author. </w:t>
      </w:r>
      <w:r w:rsidRPr="00637715">
        <w:rPr>
          <w:rFonts w:asciiTheme="majorHAnsi" w:hAnsiTheme="majorHAnsi"/>
        </w:rPr>
        <w:t>P</w:t>
      </w:r>
      <w:r w:rsidR="00DE3104" w:rsidRPr="00637715">
        <w:rPr>
          <w:rFonts w:asciiTheme="majorHAnsi" w:hAnsiTheme="majorHAnsi"/>
        </w:rPr>
        <w:t>aul is Honor</w:t>
      </w:r>
      <w:r w:rsidR="007705E6">
        <w:rPr>
          <w:rFonts w:asciiTheme="majorHAnsi" w:hAnsiTheme="majorHAnsi"/>
        </w:rPr>
        <w:t>ar</w:t>
      </w:r>
      <w:r w:rsidR="00DE3104" w:rsidRPr="00637715">
        <w:rPr>
          <w:rFonts w:asciiTheme="majorHAnsi" w:hAnsiTheme="majorHAnsi"/>
        </w:rPr>
        <w:t xml:space="preserve">y </w:t>
      </w:r>
      <w:r w:rsidRPr="00637715">
        <w:rPr>
          <w:rFonts w:asciiTheme="majorHAnsi" w:hAnsiTheme="majorHAnsi"/>
        </w:rPr>
        <w:t>V</w:t>
      </w:r>
      <w:r w:rsidR="00DE3104" w:rsidRPr="00637715">
        <w:rPr>
          <w:rFonts w:asciiTheme="majorHAnsi" w:hAnsiTheme="majorHAnsi"/>
        </w:rPr>
        <w:t xml:space="preserve">isiting </w:t>
      </w:r>
      <w:r w:rsidRPr="00637715">
        <w:rPr>
          <w:rFonts w:asciiTheme="majorHAnsi" w:hAnsiTheme="majorHAnsi"/>
        </w:rPr>
        <w:t>P</w:t>
      </w:r>
      <w:r w:rsidR="00DE3104" w:rsidRPr="00637715">
        <w:rPr>
          <w:rFonts w:asciiTheme="majorHAnsi" w:hAnsiTheme="majorHAnsi"/>
        </w:rPr>
        <w:t>rofessor</w:t>
      </w:r>
      <w:r w:rsidR="007705E6">
        <w:rPr>
          <w:rFonts w:asciiTheme="majorHAnsi" w:hAnsiTheme="majorHAnsi"/>
        </w:rPr>
        <w:t>,</w:t>
      </w:r>
      <w:r w:rsidRPr="00637715">
        <w:rPr>
          <w:rFonts w:asciiTheme="majorHAnsi" w:hAnsiTheme="majorHAnsi"/>
        </w:rPr>
        <w:t xml:space="preserve"> Sussex </w:t>
      </w:r>
      <w:proofErr w:type="gramStart"/>
      <w:r w:rsidRPr="00637715">
        <w:rPr>
          <w:rFonts w:asciiTheme="majorHAnsi" w:hAnsiTheme="majorHAnsi"/>
        </w:rPr>
        <w:t xml:space="preserve">University </w:t>
      </w:r>
      <w:r w:rsidR="007705E6">
        <w:rPr>
          <w:rFonts w:asciiTheme="majorHAnsi" w:hAnsiTheme="majorHAnsi"/>
        </w:rPr>
        <w:t>,</w:t>
      </w:r>
      <w:r w:rsidRPr="00637715">
        <w:rPr>
          <w:rFonts w:asciiTheme="majorHAnsi" w:hAnsiTheme="majorHAnsi"/>
        </w:rPr>
        <w:t>UK</w:t>
      </w:r>
      <w:proofErr w:type="gramEnd"/>
      <w:r w:rsidRPr="00637715">
        <w:rPr>
          <w:rFonts w:asciiTheme="majorHAnsi" w:hAnsiTheme="majorHAnsi"/>
        </w:rPr>
        <w:t xml:space="preserve"> and </w:t>
      </w:r>
      <w:r w:rsidR="007705E6">
        <w:rPr>
          <w:rFonts w:asciiTheme="majorHAnsi" w:hAnsiTheme="majorHAnsi"/>
        </w:rPr>
        <w:t xml:space="preserve">Dr </w:t>
      </w:r>
      <w:r w:rsidRPr="00637715">
        <w:rPr>
          <w:rFonts w:asciiTheme="majorHAnsi" w:hAnsiTheme="majorHAnsi"/>
        </w:rPr>
        <w:t>Nick Lambert  is President of the Computer Art Society and</w:t>
      </w:r>
      <w:r>
        <w:t xml:space="preserve"> </w:t>
      </w:r>
      <w:r w:rsidRPr="00637715">
        <w:rPr>
          <w:rFonts w:ascii="Optima-Regular" w:eastAsia="Times New Roman" w:hAnsi="Optima-Regular"/>
          <w:color w:val="222222"/>
          <w:bdr w:val="none" w:sz="0" w:space="0" w:color="auto"/>
          <w:lang w:eastAsia="en-GB"/>
        </w:rPr>
        <w:t>Director of Operations,</w:t>
      </w:r>
    </w:p>
    <w:p w14:paraId="629F0824" w14:textId="73AF9AA9" w:rsidR="00637715" w:rsidRDefault="00637715" w:rsidP="00637715">
      <w:pPr>
        <w:pBdr>
          <w:top w:val="none" w:sz="0" w:space="0" w:color="auto"/>
          <w:left w:val="none" w:sz="0" w:space="0" w:color="auto"/>
          <w:bottom w:val="none" w:sz="0" w:space="0" w:color="auto"/>
          <w:right w:val="none" w:sz="0" w:space="0" w:color="auto"/>
          <w:between w:val="none" w:sz="0" w:space="0" w:color="auto"/>
          <w:bar w:val="none" w:sz="0" w:color="auto"/>
        </w:pBdr>
        <w:rPr>
          <w:rFonts w:ascii="Optima-Regular" w:eastAsia="Times New Roman" w:hAnsi="Optima-Regular"/>
          <w:color w:val="222222"/>
          <w:bdr w:val="none" w:sz="0" w:space="0" w:color="auto"/>
          <w:lang w:eastAsia="en-GB"/>
        </w:rPr>
      </w:pPr>
      <w:r w:rsidRPr="00637715">
        <w:rPr>
          <w:rFonts w:ascii="Optima-Regular" w:eastAsia="Times New Roman" w:hAnsi="Optima-Regular"/>
          <w:color w:val="222222"/>
          <w:bdr w:val="none" w:sz="0" w:space="0" w:color="auto"/>
          <w:lang w:eastAsia="en-GB"/>
        </w:rPr>
        <w:t>VISTA Project,</w:t>
      </w:r>
      <w:r>
        <w:rPr>
          <w:rFonts w:ascii="Optima-Regular" w:eastAsia="Times New Roman" w:hAnsi="Optima-Regular"/>
          <w:color w:val="222222"/>
          <w:bdr w:val="none" w:sz="0" w:space="0" w:color="auto"/>
          <w:lang w:eastAsia="en-GB"/>
        </w:rPr>
        <w:t xml:space="preserve"> </w:t>
      </w:r>
      <w:r w:rsidRPr="00637715">
        <w:rPr>
          <w:rFonts w:ascii="Optima-Regular" w:eastAsia="Times New Roman" w:hAnsi="Optima-Regular"/>
          <w:color w:val="222222"/>
          <w:bdr w:val="none" w:sz="0" w:space="0" w:color="auto"/>
          <w:lang w:eastAsia="en-GB"/>
        </w:rPr>
        <w:t>Faculty of Computing, Engineering and Science</w:t>
      </w:r>
      <w:r>
        <w:rPr>
          <w:rFonts w:ascii="Optima-Regular" w:eastAsia="Times New Roman" w:hAnsi="Optima-Regular"/>
          <w:color w:val="222222"/>
          <w:bdr w:val="none" w:sz="0" w:space="0" w:color="auto"/>
          <w:lang w:eastAsia="en-GB"/>
        </w:rPr>
        <w:t xml:space="preserve"> </w:t>
      </w:r>
      <w:r w:rsidRPr="00637715">
        <w:rPr>
          <w:rFonts w:ascii="Optima-Regular" w:eastAsia="Times New Roman" w:hAnsi="Optima-Regular"/>
          <w:color w:val="222222"/>
          <w:bdr w:val="none" w:sz="0" w:space="0" w:color="auto"/>
          <w:lang w:eastAsia="en-GB"/>
        </w:rPr>
        <w:t>University of South Wales</w:t>
      </w:r>
      <w:r>
        <w:rPr>
          <w:rFonts w:ascii="Optima-Regular" w:eastAsia="Times New Roman" w:hAnsi="Optima-Regular"/>
          <w:color w:val="222222"/>
          <w:bdr w:val="none" w:sz="0" w:space="0" w:color="auto"/>
          <w:lang w:eastAsia="en-GB"/>
        </w:rPr>
        <w:t xml:space="preserve"> UK</w:t>
      </w:r>
    </w:p>
    <w:p w14:paraId="32CD2AC7" w14:textId="263B9543" w:rsidR="00637715" w:rsidRDefault="00637715" w:rsidP="00637715">
      <w:pPr>
        <w:pBdr>
          <w:top w:val="none" w:sz="0" w:space="0" w:color="auto"/>
          <w:left w:val="none" w:sz="0" w:space="0" w:color="auto"/>
          <w:bottom w:val="none" w:sz="0" w:space="0" w:color="auto"/>
          <w:right w:val="none" w:sz="0" w:space="0" w:color="auto"/>
          <w:between w:val="none" w:sz="0" w:space="0" w:color="auto"/>
          <w:bar w:val="none" w:sz="0" w:color="auto"/>
        </w:pBdr>
        <w:rPr>
          <w:rFonts w:ascii="Optima-Regular" w:eastAsia="Times New Roman" w:hAnsi="Optima-Regular"/>
          <w:color w:val="222222"/>
          <w:bdr w:val="none" w:sz="0" w:space="0" w:color="auto"/>
          <w:lang w:eastAsia="en-GB"/>
        </w:rPr>
      </w:pPr>
    </w:p>
    <w:p w14:paraId="023CA776" w14:textId="422AFADF" w:rsidR="00637715" w:rsidRPr="007705E6" w:rsidRDefault="00637715" w:rsidP="00637715">
      <w:pPr>
        <w:rPr>
          <w:rFonts w:ascii="Optima" w:hAnsi="Optima"/>
          <w:sz w:val="32"/>
          <w:szCs w:val="32"/>
        </w:rPr>
      </w:pPr>
      <w:r w:rsidRPr="007705E6">
        <w:rPr>
          <w:rFonts w:ascii="Optima" w:hAnsi="Optima"/>
          <w:b/>
          <w:bCs/>
          <w:sz w:val="32"/>
          <w:szCs w:val="32"/>
        </w:rPr>
        <w:t>Paul Brown</w:t>
      </w:r>
      <w:r w:rsidRPr="007705E6">
        <w:rPr>
          <w:rFonts w:ascii="Optima" w:hAnsi="Optima"/>
          <w:sz w:val="32"/>
          <w:szCs w:val="32"/>
        </w:rPr>
        <w:t xml:space="preserve">         Jack Tait</w:t>
      </w:r>
    </w:p>
    <w:p w14:paraId="6BF0FF1B" w14:textId="77777777" w:rsidR="00637715" w:rsidRPr="007705E6" w:rsidRDefault="00637715" w:rsidP="00637715">
      <w:pPr>
        <w:rPr>
          <w:rFonts w:ascii="Optima" w:hAnsi="Optima"/>
          <w:sz w:val="32"/>
          <w:szCs w:val="32"/>
        </w:rPr>
      </w:pPr>
    </w:p>
    <w:p w14:paraId="17779338" w14:textId="77777777" w:rsidR="00637715" w:rsidRPr="00557D74" w:rsidRDefault="00637715" w:rsidP="00637715">
      <w:pPr>
        <w:jc w:val="both"/>
        <w:rPr>
          <w:rFonts w:ascii="Optima" w:hAnsi="Optima"/>
        </w:rPr>
      </w:pPr>
      <w:r w:rsidRPr="00557D74">
        <w:rPr>
          <w:rFonts w:ascii="Optima" w:hAnsi="Optima"/>
        </w:rPr>
        <w:t xml:space="preserve">Two British pioneers who created electro-mechanical drawing machines emerged in the 1960s, they both lived in Manchester but never met.  Desmond Paul Henry bought analogue war-surplus bombsight computers and modified them to make complex drawings.  Jack Tait was a photographer who had developed precision engineering skills that he used to make his super wide angle photographic cameras, skills he then applied to the design and creation of sophisticated programmable analogue drawing systems.  At that time, he was the founding head of the Dept. of Photography at Manchester College of Art &amp; Design where I was an undergraduate painting student.  Our paths crossed occasionally when I used his photo labs.  We never got to know each other and more than three decades would pass before we met again via the auspices of the Computer Arts Society (CAS).  Alan Sutcliffe, CAS co-founder and editor of their publication PAGE, dedicated an issue to Jack’s machines and drawings (1).  He was keen to pursue a PhD, documenting and contextualising his work and I invited him to visit Sussex University where I was a visiting professor and artist-in-residence in the Informatics Dept.  We met with Phil Husbands, who led the Informatics research programme, and he advised Jack to find an opportunity for a practice-based Ph D, something that Sussex couldn’t offer at that time.  Jack returned to Manchester where the Art College had become a faculty of the Manchester Metropolitan University. </w:t>
      </w:r>
    </w:p>
    <w:p w14:paraId="61577ED1" w14:textId="77777777" w:rsidR="00637715" w:rsidRPr="00557D74" w:rsidRDefault="00637715" w:rsidP="00637715">
      <w:pPr>
        <w:jc w:val="both"/>
        <w:rPr>
          <w:rFonts w:ascii="Optima" w:hAnsi="Optima"/>
        </w:rPr>
      </w:pPr>
    </w:p>
    <w:p w14:paraId="74A90FF5" w14:textId="0C6BBEC8" w:rsidR="00637715" w:rsidRPr="00557D74" w:rsidRDefault="00637715" w:rsidP="00637715">
      <w:pPr>
        <w:jc w:val="both"/>
        <w:rPr>
          <w:rFonts w:ascii="Optima" w:hAnsi="Optima"/>
        </w:rPr>
      </w:pPr>
      <w:r w:rsidRPr="00557D74">
        <w:rPr>
          <w:rFonts w:ascii="Optima" w:hAnsi="Optima"/>
        </w:rPr>
        <w:t>In 2011 I was pleased to be invited to be external examiner for his PhD.  Jack’s work was exceptional; he described his working methodologies and the works relationship to visual cognition and aesthetics.  Like several of his contemporaries who emerged from the constructivist, concrete and systems art traditions that dominated the middle decades of the 20</w:t>
      </w:r>
      <w:r w:rsidRPr="00557D74">
        <w:rPr>
          <w:rFonts w:ascii="Optima" w:hAnsi="Optima"/>
          <w:vertAlign w:val="superscript"/>
        </w:rPr>
        <w:t>th</w:t>
      </w:r>
      <w:r w:rsidRPr="00557D74">
        <w:rPr>
          <w:rFonts w:ascii="Optima" w:hAnsi="Optima"/>
        </w:rPr>
        <w:t xml:space="preserve"> century, Jack creates his machines to bypass issues like self-expression and focus instead on the more formal aspects of the artwork.  His systems are designed to address specific issues like randomness, chance and the relativity of line and shape.  Recent work also explores psychophysical aspects like, for example, comparisons of the subjective interpretation of his drawings by different observers.  The mechanical constraints together with the programmable, parametric control enables a degree of fine tuning, creation, examination and analysis that would otherwise be difficult if not impossible.  His machines now include optical heads for photographic recording that also enable the automatic generation of colour and produce work at a greater scale than was previously possible.  </w:t>
      </w:r>
    </w:p>
    <w:p w14:paraId="14D629C2" w14:textId="77777777" w:rsidR="00637715" w:rsidRPr="00557D74" w:rsidRDefault="00637715" w:rsidP="00637715">
      <w:pPr>
        <w:jc w:val="both"/>
        <w:rPr>
          <w:rFonts w:ascii="Optima" w:hAnsi="Optima"/>
        </w:rPr>
      </w:pPr>
    </w:p>
    <w:p w14:paraId="770CC5C6" w14:textId="77777777" w:rsidR="00637715" w:rsidRPr="00557D74" w:rsidRDefault="00637715" w:rsidP="00637715">
      <w:pPr>
        <w:jc w:val="both"/>
        <w:rPr>
          <w:rFonts w:ascii="Optima" w:hAnsi="Optima"/>
        </w:rPr>
      </w:pPr>
      <w:r w:rsidRPr="00557D74">
        <w:rPr>
          <w:rFonts w:ascii="Optima" w:hAnsi="Optima"/>
        </w:rPr>
        <w:lastRenderedPageBreak/>
        <w:t xml:space="preserve">By pursuing this rigorous evolution of his image-making systems Jack has carved out a unique place for himself in the field of the generative and computational arts.  In 2013 London’s Science Museum recognised his contribution by acquiring seven of his </w:t>
      </w:r>
      <w:proofErr w:type="gramStart"/>
      <w:r w:rsidRPr="00557D74">
        <w:rPr>
          <w:rFonts w:ascii="Optima" w:hAnsi="Optima"/>
        </w:rPr>
        <w:t>machines  with</w:t>
      </w:r>
      <w:proofErr w:type="gramEnd"/>
      <w:r w:rsidRPr="00557D74">
        <w:rPr>
          <w:rFonts w:ascii="Optima" w:hAnsi="Optima"/>
        </w:rPr>
        <w:t xml:space="preserve"> four programmers for their permanent collection together with videos documenting their maintenance and use as well as many of the drawings they had produced.</w:t>
      </w:r>
    </w:p>
    <w:p w14:paraId="400C3604" w14:textId="77777777" w:rsidR="00637715" w:rsidRPr="00557D74" w:rsidRDefault="00637715" w:rsidP="00637715">
      <w:pPr>
        <w:jc w:val="both"/>
        <w:rPr>
          <w:rFonts w:ascii="Optima" w:hAnsi="Optima"/>
        </w:rPr>
      </w:pPr>
    </w:p>
    <w:p w14:paraId="2F80FF50" w14:textId="77777777" w:rsidR="00637715" w:rsidRPr="00557D74" w:rsidRDefault="00637715" w:rsidP="00637715">
      <w:pPr>
        <w:jc w:val="both"/>
        <w:rPr>
          <w:rFonts w:ascii="Optima" w:hAnsi="Optima"/>
        </w:rPr>
      </w:pPr>
    </w:p>
    <w:p w14:paraId="02CF5AF6" w14:textId="77777777" w:rsidR="00637715" w:rsidRPr="00557D74" w:rsidRDefault="00637715" w:rsidP="00637715">
      <w:pPr>
        <w:rPr>
          <w:rFonts w:ascii="Optima" w:hAnsi="Optima"/>
        </w:rPr>
      </w:pPr>
      <w:r w:rsidRPr="00557D74">
        <w:rPr>
          <w:rFonts w:ascii="Optima" w:hAnsi="Optima"/>
        </w:rPr>
        <w:t>Paul Brown</w:t>
      </w:r>
    </w:p>
    <w:p w14:paraId="67E13A00" w14:textId="77777777" w:rsidR="00637715" w:rsidRPr="00557D74" w:rsidRDefault="00637715" w:rsidP="00637715">
      <w:pPr>
        <w:rPr>
          <w:rFonts w:ascii="Optima" w:hAnsi="Optima"/>
        </w:rPr>
      </w:pPr>
      <w:r w:rsidRPr="00557D74">
        <w:rPr>
          <w:rFonts w:ascii="Optima" w:hAnsi="Optima"/>
        </w:rPr>
        <w:t>Ocean Shores, Australia</w:t>
      </w:r>
    </w:p>
    <w:p w14:paraId="467AF967" w14:textId="77777777" w:rsidR="00637715" w:rsidRPr="00557D74" w:rsidRDefault="00637715" w:rsidP="00637715">
      <w:pPr>
        <w:rPr>
          <w:rFonts w:ascii="Optima" w:hAnsi="Optima"/>
        </w:rPr>
      </w:pPr>
      <w:r w:rsidRPr="00557D74">
        <w:rPr>
          <w:rFonts w:ascii="Optima" w:hAnsi="Optima"/>
        </w:rPr>
        <w:t>April 2022</w:t>
      </w:r>
    </w:p>
    <w:p w14:paraId="76BEC85F" w14:textId="77777777" w:rsidR="00637715" w:rsidRPr="00557D74" w:rsidRDefault="00637715" w:rsidP="00637715">
      <w:pPr>
        <w:rPr>
          <w:rFonts w:ascii="Optima" w:hAnsi="Optima"/>
        </w:rPr>
      </w:pPr>
    </w:p>
    <w:p w14:paraId="1019CA31" w14:textId="38765CEE" w:rsidR="00637715" w:rsidRPr="007705E6" w:rsidRDefault="00637715" w:rsidP="00637715">
      <w:pPr>
        <w:pStyle w:val="ListParagraph"/>
        <w:numPr>
          <w:ilvl w:val="0"/>
          <w:numId w:val="2"/>
        </w:numPr>
        <w:rPr>
          <w:rFonts w:ascii="Optima" w:hAnsi="Optima"/>
          <w:i/>
          <w:iCs/>
          <w:sz w:val="20"/>
          <w:szCs w:val="20"/>
        </w:rPr>
      </w:pPr>
      <w:r w:rsidRPr="00557D74">
        <w:rPr>
          <w:rFonts w:ascii="Optima" w:hAnsi="Optima"/>
        </w:rPr>
        <w:t xml:space="preserve"> </w:t>
      </w:r>
      <w:proofErr w:type="spellStart"/>
      <w:r w:rsidRPr="007705E6">
        <w:rPr>
          <w:rFonts w:ascii="Optima" w:hAnsi="Optima"/>
          <w:i/>
          <w:iCs/>
          <w:sz w:val="20"/>
          <w:szCs w:val="20"/>
        </w:rPr>
        <w:t>Taitographs</w:t>
      </w:r>
      <w:proofErr w:type="spellEnd"/>
      <w:r w:rsidRPr="007705E6">
        <w:rPr>
          <w:rFonts w:ascii="Optima" w:hAnsi="Optima"/>
          <w:i/>
          <w:iCs/>
          <w:sz w:val="20"/>
          <w:szCs w:val="20"/>
        </w:rPr>
        <w:t xml:space="preserve"> – drawings done by machine, PAGE 65, bulletin of the Computer Arts Society, Autumn 2007.  </w:t>
      </w:r>
      <w:hyperlink r:id="rId7" w:history="1">
        <w:r w:rsidRPr="007705E6">
          <w:rPr>
            <w:rStyle w:val="Hyperlink"/>
            <w:rFonts w:ascii="Optima" w:hAnsi="Optima"/>
            <w:i/>
            <w:iCs/>
            <w:sz w:val="20"/>
            <w:szCs w:val="20"/>
          </w:rPr>
          <w:t>https://computer-arts-society.com/uploads/page-65.pdf</w:t>
        </w:r>
      </w:hyperlink>
      <w:r w:rsidRPr="007705E6">
        <w:rPr>
          <w:rFonts w:ascii="Optima" w:hAnsi="Optima"/>
          <w:i/>
          <w:iCs/>
          <w:sz w:val="20"/>
          <w:szCs w:val="20"/>
        </w:rPr>
        <w:t xml:space="preserve"> - accessed 10 April 2022</w:t>
      </w:r>
    </w:p>
    <w:p w14:paraId="2FD7EE5A" w14:textId="7F0D8BBF" w:rsidR="00637715" w:rsidRPr="007705E6" w:rsidRDefault="00637715" w:rsidP="00637715">
      <w:pPr>
        <w:rPr>
          <w:rFonts w:ascii="Optima" w:hAnsi="Optima"/>
          <w:i/>
          <w:iCs/>
          <w:sz w:val="20"/>
          <w:szCs w:val="20"/>
        </w:rPr>
      </w:pPr>
    </w:p>
    <w:p w14:paraId="45B716B9" w14:textId="1BEF8642" w:rsidR="00637715" w:rsidRDefault="00637715" w:rsidP="00637715">
      <w:pPr>
        <w:rPr>
          <w:rFonts w:ascii="Optima" w:hAnsi="Optima"/>
        </w:rPr>
      </w:pPr>
    </w:p>
    <w:p w14:paraId="4EFE5DA7" w14:textId="77777777" w:rsidR="00637715" w:rsidRPr="00637715" w:rsidRDefault="00637715" w:rsidP="00637715">
      <w:pPr>
        <w:rPr>
          <w:rFonts w:ascii="Optima" w:hAnsi="Optima"/>
        </w:rPr>
      </w:pPr>
    </w:p>
    <w:p w14:paraId="20B1228E" w14:textId="4D0E6D33" w:rsidR="00637715" w:rsidRPr="007705E6" w:rsidRDefault="00637715" w:rsidP="00637715">
      <w:pPr>
        <w:jc w:val="both"/>
        <w:rPr>
          <w:rFonts w:ascii="Optima" w:hAnsi="Optima"/>
          <w:sz w:val="32"/>
          <w:szCs w:val="32"/>
        </w:rPr>
      </w:pPr>
      <w:r w:rsidRPr="007705E6">
        <w:rPr>
          <w:rFonts w:ascii="Optima" w:hAnsi="Optima" w:cs="Verdana"/>
          <w:b/>
          <w:bCs/>
          <w:sz w:val="32"/>
          <w:szCs w:val="32"/>
        </w:rPr>
        <w:t>Dr Nick Lambert</w:t>
      </w:r>
      <w:r w:rsidRPr="007705E6">
        <w:rPr>
          <w:rFonts w:ascii="Optima" w:hAnsi="Optima" w:cs="Verdana"/>
          <w:sz w:val="32"/>
          <w:szCs w:val="32"/>
        </w:rPr>
        <w:t xml:space="preserve"> - </w:t>
      </w:r>
      <w:r w:rsidRPr="007705E6">
        <w:rPr>
          <w:rFonts w:ascii="Optima" w:eastAsia="Times New Roman" w:hAnsi="Optima" w:cs="Verdana"/>
          <w:sz w:val="32"/>
          <w:szCs w:val="32"/>
          <w:lang w:val="en-US"/>
        </w:rPr>
        <w:t xml:space="preserve">Jack Tait’s </w:t>
      </w:r>
      <w:proofErr w:type="spellStart"/>
      <w:r w:rsidRPr="007705E6">
        <w:rPr>
          <w:rFonts w:ascii="Optima" w:eastAsia="Times New Roman" w:hAnsi="Optima" w:cs="Verdana"/>
          <w:sz w:val="32"/>
          <w:szCs w:val="32"/>
          <w:lang w:val="en-US"/>
        </w:rPr>
        <w:t>Taitographs</w:t>
      </w:r>
      <w:proofErr w:type="spellEnd"/>
      <w:r w:rsidRPr="007705E6">
        <w:rPr>
          <w:rFonts w:ascii="Optima" w:eastAsia="Times New Roman" w:hAnsi="Optima" w:cs="Verdana"/>
          <w:sz w:val="32"/>
          <w:szCs w:val="32"/>
          <w:lang w:val="en-US"/>
        </w:rPr>
        <w:t xml:space="preserve"> and controlled linear motion</w:t>
      </w:r>
    </w:p>
    <w:p w14:paraId="4687598F" w14:textId="77777777" w:rsidR="00637715" w:rsidRPr="007705E6" w:rsidRDefault="00637715" w:rsidP="00637715">
      <w:pPr>
        <w:jc w:val="both"/>
        <w:rPr>
          <w:rFonts w:ascii="Optima" w:hAnsi="Optima" w:cs="Verdana"/>
          <w:sz w:val="32"/>
          <w:szCs w:val="32"/>
        </w:rPr>
      </w:pPr>
    </w:p>
    <w:p w14:paraId="518390B9" w14:textId="77777777" w:rsidR="00637715" w:rsidRPr="00011518" w:rsidRDefault="00637715" w:rsidP="00637715">
      <w:pPr>
        <w:jc w:val="both"/>
        <w:rPr>
          <w:rFonts w:ascii="Optima" w:hAnsi="Optima"/>
        </w:rPr>
      </w:pPr>
      <w:r w:rsidRPr="00011518">
        <w:rPr>
          <w:rFonts w:ascii="Optima" w:hAnsi="Optima" w:cs="Verdana"/>
        </w:rPr>
        <w:t xml:space="preserve">Since the 1950s, Jack Tait has worked as a photographer, designer and educator, with a considerable output of work in each of these fields. Having established the photographic schools at Derby and Manchester Colleges of Art, he was also head of department at Newport College of Art, where he pioneered the use of computers in graphics education during the mid-1980s. </w:t>
      </w:r>
    </w:p>
    <w:p w14:paraId="3F53F7E0" w14:textId="77777777" w:rsidR="00637715" w:rsidRPr="00011518" w:rsidRDefault="00637715" w:rsidP="00637715">
      <w:pPr>
        <w:jc w:val="both"/>
        <w:rPr>
          <w:rFonts w:ascii="Optima" w:hAnsi="Optima" w:cs="Verdana"/>
        </w:rPr>
      </w:pPr>
    </w:p>
    <w:p w14:paraId="13593115" w14:textId="77777777" w:rsidR="00637715" w:rsidRPr="00011518" w:rsidRDefault="00637715" w:rsidP="00637715">
      <w:pPr>
        <w:jc w:val="both"/>
        <w:rPr>
          <w:rFonts w:ascii="Optima" w:hAnsi="Optima"/>
        </w:rPr>
      </w:pPr>
      <w:r w:rsidRPr="00011518">
        <w:rPr>
          <w:rFonts w:ascii="Optima" w:hAnsi="Optima" w:cs="Verdana"/>
        </w:rPr>
        <w:t xml:space="preserve">Whilst pursuing his other interests, Tait has maintained a consistent commitment to the development of a mechanical approach to producing and understanding aspects of art, leading to the work for which he was awarded a PhD by Manchester </w:t>
      </w:r>
      <w:r w:rsidRPr="00011518">
        <w:rPr>
          <w:rFonts w:ascii="Optima" w:eastAsia="Times New Roman" w:hAnsi="Optima" w:cs="Verdana"/>
          <w:lang w:val="en-US"/>
        </w:rPr>
        <w:t>Metropolitan University</w:t>
      </w:r>
      <w:r w:rsidRPr="00011518">
        <w:rPr>
          <w:rFonts w:ascii="Optima" w:hAnsi="Optima" w:cs="Verdana"/>
        </w:rPr>
        <w:t xml:space="preserve"> in 2011. Tait </w:t>
      </w:r>
      <w:r w:rsidRPr="00011518">
        <w:rPr>
          <w:rFonts w:ascii="Optima" w:eastAsia="Times New Roman" w:hAnsi="Optima" w:cs="Verdana"/>
          <w:lang w:val="en-US"/>
        </w:rPr>
        <w:t xml:space="preserve">subsequently </w:t>
      </w:r>
      <w:r w:rsidRPr="00011518">
        <w:rPr>
          <w:rFonts w:ascii="Optima" w:hAnsi="Optima" w:cs="Verdana"/>
        </w:rPr>
        <w:t>compiled his extensive art experiments into a single text, Art by Machine, that details his approach, results and theories on the nature of machine-produced art; and the forms he calls “</w:t>
      </w:r>
      <w:proofErr w:type="spellStart"/>
      <w:r w:rsidRPr="00011518">
        <w:rPr>
          <w:rFonts w:ascii="Optima" w:hAnsi="Optima" w:cs="Verdana"/>
        </w:rPr>
        <w:t>Taitographs</w:t>
      </w:r>
      <w:proofErr w:type="spellEnd"/>
      <w:r w:rsidRPr="00011518">
        <w:rPr>
          <w:rFonts w:ascii="Optima" w:hAnsi="Optima" w:cs="Verdana"/>
        </w:rPr>
        <w:t>” that emerge from his mechanical devices.</w:t>
      </w:r>
    </w:p>
    <w:p w14:paraId="5FBCAAE6" w14:textId="77777777" w:rsidR="00637715" w:rsidRPr="00011518" w:rsidRDefault="00637715" w:rsidP="00637715">
      <w:pPr>
        <w:jc w:val="both"/>
        <w:rPr>
          <w:rFonts w:ascii="Optima" w:hAnsi="Optima" w:cs="Verdana"/>
        </w:rPr>
      </w:pPr>
    </w:p>
    <w:p w14:paraId="63F52334" w14:textId="77777777" w:rsidR="00637715" w:rsidRPr="00011518" w:rsidRDefault="00637715" w:rsidP="00637715">
      <w:pPr>
        <w:jc w:val="both"/>
        <w:rPr>
          <w:rFonts w:ascii="Optima" w:hAnsi="Optima"/>
        </w:rPr>
      </w:pPr>
      <w:r w:rsidRPr="00011518">
        <w:rPr>
          <w:rFonts w:ascii="Optima" w:hAnsi="Optima" w:cs="Verdana"/>
        </w:rPr>
        <w:t xml:space="preserve">With a background strongly informed by Systems Art and process drawing – Kenneth Martin’s work on chance and order is referenced – Tait is particularly concerned with the way in which chance and order can create aesthetically pleasing drawings. There is some discussion of the way in which aesthetic choices in terms of the construction and setup of the linkages and switches in the </w:t>
      </w:r>
      <w:proofErr w:type="spellStart"/>
      <w:r w:rsidRPr="00011518">
        <w:rPr>
          <w:rFonts w:ascii="Optima" w:hAnsi="Optima" w:cs="Verdana"/>
        </w:rPr>
        <w:t>Taitograph</w:t>
      </w:r>
      <w:proofErr w:type="spellEnd"/>
      <w:r w:rsidRPr="00011518">
        <w:rPr>
          <w:rFonts w:ascii="Optima" w:hAnsi="Optima" w:cs="Verdana"/>
        </w:rPr>
        <w:t xml:space="preserve"> machines affects the outcomes; and </w:t>
      </w:r>
      <w:proofErr w:type="gramStart"/>
      <w:r w:rsidRPr="00011518">
        <w:rPr>
          <w:rFonts w:ascii="Optima" w:hAnsi="Optima" w:cs="Verdana"/>
        </w:rPr>
        <w:t>it is clear that Tait’s</w:t>
      </w:r>
      <w:proofErr w:type="gramEnd"/>
      <w:r w:rsidRPr="00011518">
        <w:rPr>
          <w:rFonts w:ascii="Optima" w:hAnsi="Optima" w:cs="Verdana"/>
        </w:rPr>
        <w:t xml:space="preserve"> intimate knowledge of his systems enables him to suggest the general outcomes, but not the specific results, of each system. </w:t>
      </w:r>
    </w:p>
    <w:p w14:paraId="4E546013" w14:textId="77777777" w:rsidR="00637715" w:rsidRPr="00011518" w:rsidRDefault="00637715" w:rsidP="00637715">
      <w:pPr>
        <w:jc w:val="both"/>
        <w:rPr>
          <w:rFonts w:ascii="Optima" w:hAnsi="Optima" w:cs="Verdana"/>
        </w:rPr>
      </w:pPr>
    </w:p>
    <w:p w14:paraId="15F69F1C" w14:textId="77777777" w:rsidR="00637715" w:rsidRPr="00011518" w:rsidRDefault="00637715" w:rsidP="00637715">
      <w:pPr>
        <w:jc w:val="both"/>
        <w:rPr>
          <w:rFonts w:ascii="Optima" w:hAnsi="Optima"/>
        </w:rPr>
      </w:pPr>
      <w:r w:rsidRPr="00011518">
        <w:rPr>
          <w:rFonts w:ascii="Optima" w:hAnsi="Optima" w:cs="Verdana"/>
        </w:rPr>
        <w:t xml:space="preserve">This is not to say that he determines the output as such, but rather sets up the conditions by which a particular outcome is made more likely. Obviously certain </w:t>
      </w:r>
      <w:proofErr w:type="spellStart"/>
      <w:r w:rsidRPr="00011518">
        <w:rPr>
          <w:rFonts w:ascii="Optima" w:hAnsi="Optima" w:cs="Verdana"/>
        </w:rPr>
        <w:t>Taitographs</w:t>
      </w:r>
      <w:proofErr w:type="spellEnd"/>
      <w:r w:rsidRPr="00011518">
        <w:rPr>
          <w:rFonts w:ascii="Optima" w:hAnsi="Optima" w:cs="Verdana"/>
        </w:rPr>
        <w:t xml:space="preserve"> will only produce results within a particular range of outcomes, but Tait insists that his machines transcend the use of “tools” in art, because they are not merely extensions of the artist’s hand and eye; instead, some decision making and therefore control are delegated to them.</w:t>
      </w:r>
    </w:p>
    <w:p w14:paraId="31429F5C" w14:textId="77777777" w:rsidR="00637715" w:rsidRPr="00011518" w:rsidRDefault="00637715" w:rsidP="00637715">
      <w:pPr>
        <w:jc w:val="both"/>
        <w:rPr>
          <w:rFonts w:ascii="Optima" w:hAnsi="Optima" w:cs="Verdana"/>
        </w:rPr>
      </w:pPr>
    </w:p>
    <w:p w14:paraId="63E84A03" w14:textId="77777777" w:rsidR="00637715" w:rsidRPr="00011518" w:rsidRDefault="00637715" w:rsidP="00637715">
      <w:pPr>
        <w:jc w:val="both"/>
        <w:rPr>
          <w:rFonts w:ascii="Optima" w:hAnsi="Optima"/>
        </w:rPr>
      </w:pPr>
      <w:r w:rsidRPr="00011518">
        <w:rPr>
          <w:rFonts w:ascii="Optima" w:hAnsi="Optima" w:cs="Verdana"/>
        </w:rPr>
        <w:t xml:space="preserve">For this reason, Tait’s work goes some way beyond the Lissajous-type figures that are found in earlier drawing machine work and moves towards timing mechanisms and ways of stopping and reversing the direction of the pen; and later mechanisms for varying the amplitude and lifting the pen as well. His NSEW machines, which even include rotating pen selectors holding </w:t>
      </w:r>
      <w:r w:rsidRPr="00011518">
        <w:rPr>
          <w:rFonts w:ascii="Optima" w:hAnsi="Optima" w:cs="Verdana"/>
        </w:rPr>
        <w:lastRenderedPageBreak/>
        <w:t>different line weights and colours, produce more “gesture-like” drawings (in Tait’s terminology) that have a calligraphic freedom compared to the tight curves of his earlier systems. This reflects Tait’s insistence that the wider range of variables at work in the NSEW systems, some of which are quite subtle, show how pseudo-randomness can be deployed in making artwork.</w:t>
      </w:r>
    </w:p>
    <w:p w14:paraId="616C3AC4" w14:textId="77777777" w:rsidR="00637715" w:rsidRPr="00011518" w:rsidRDefault="00637715" w:rsidP="00637715">
      <w:pPr>
        <w:jc w:val="both"/>
        <w:rPr>
          <w:rFonts w:ascii="Optima" w:hAnsi="Optima" w:cs="Verdana"/>
        </w:rPr>
      </w:pPr>
    </w:p>
    <w:p w14:paraId="10175DB4" w14:textId="77777777" w:rsidR="00637715" w:rsidRPr="00011518" w:rsidRDefault="00637715" w:rsidP="00637715">
      <w:pPr>
        <w:jc w:val="both"/>
        <w:rPr>
          <w:rFonts w:ascii="Optima" w:hAnsi="Optima"/>
        </w:rPr>
      </w:pPr>
      <w:r w:rsidRPr="00011518">
        <w:rPr>
          <w:rFonts w:ascii="Optima" w:hAnsi="Optima" w:cs="Verdana"/>
        </w:rPr>
        <w:t xml:space="preserve">Perhaps the best expression of the incorporation of both deterministic and randomised elements is found in the images produced using a light pen. By substituting this for a physical </w:t>
      </w:r>
      <w:proofErr w:type="gramStart"/>
      <w:r w:rsidRPr="00011518">
        <w:rPr>
          <w:rFonts w:ascii="Optima" w:hAnsi="Optima" w:cs="Verdana"/>
        </w:rPr>
        <w:t>pen, and</w:t>
      </w:r>
      <w:proofErr w:type="gramEnd"/>
      <w:r w:rsidRPr="00011518">
        <w:rPr>
          <w:rFonts w:ascii="Optima" w:hAnsi="Optima" w:cs="Verdana"/>
        </w:rPr>
        <w:t xml:space="preserve"> using a DSLR camera and photographic enlarger to capture the images (a cunning fusion of old and new photographic technologies), Tait produces what I think are his most compelling images. One can see a suggestion of the Constructivist origins of his thinking on process in art: the light drawings seem to pick up where Moholy-Nagy and Man Ray left off with their “photograms”. Tait has arrived at this form from a very different direction to these pioneers, but the idea of a non-objective photograph produced using purely mechanical means has a very interesting heritage of which he is fully aware.</w:t>
      </w:r>
    </w:p>
    <w:p w14:paraId="6B727677" w14:textId="77777777" w:rsidR="00637715" w:rsidRPr="00011518" w:rsidRDefault="00637715" w:rsidP="00637715">
      <w:pPr>
        <w:jc w:val="both"/>
        <w:rPr>
          <w:rFonts w:ascii="Optima" w:hAnsi="Optima" w:cs="Verdana"/>
        </w:rPr>
      </w:pPr>
    </w:p>
    <w:p w14:paraId="2137964A" w14:textId="77777777" w:rsidR="00637715" w:rsidRPr="00011518" w:rsidRDefault="00637715" w:rsidP="00637715">
      <w:pPr>
        <w:jc w:val="both"/>
        <w:rPr>
          <w:rFonts w:ascii="Optima" w:hAnsi="Optima"/>
        </w:rPr>
      </w:pPr>
    </w:p>
    <w:p w14:paraId="486E8002" w14:textId="77777777" w:rsidR="00637715" w:rsidRPr="00557D74" w:rsidRDefault="00637715" w:rsidP="00637715">
      <w:pPr>
        <w:ind w:left="360"/>
        <w:rPr>
          <w:rFonts w:ascii="Optima" w:hAnsi="Optima"/>
        </w:rPr>
      </w:pPr>
    </w:p>
    <w:p w14:paraId="56D9F298" w14:textId="77777777" w:rsidR="00637715" w:rsidRPr="00637715" w:rsidRDefault="00637715" w:rsidP="00637715">
      <w:pPr>
        <w:pBdr>
          <w:top w:val="none" w:sz="0" w:space="0" w:color="auto"/>
          <w:left w:val="none" w:sz="0" w:space="0" w:color="auto"/>
          <w:bottom w:val="none" w:sz="0" w:space="0" w:color="auto"/>
          <w:right w:val="none" w:sz="0" w:space="0" w:color="auto"/>
          <w:between w:val="none" w:sz="0" w:space="0" w:color="auto"/>
          <w:bar w:val="none" w:sz="0" w:color="auto"/>
        </w:pBdr>
        <w:rPr>
          <w:rFonts w:ascii="Optima-Regular" w:eastAsia="Times New Roman" w:hAnsi="Optima-Regular"/>
          <w:color w:val="222222"/>
          <w:bdr w:val="none" w:sz="0" w:space="0" w:color="auto"/>
          <w:lang w:eastAsia="en-GB"/>
        </w:rPr>
      </w:pPr>
    </w:p>
    <w:p w14:paraId="7ACAEAA9" w14:textId="0A082BF1" w:rsidR="00DE3104" w:rsidRPr="00637715" w:rsidRDefault="00DE3104" w:rsidP="00637715">
      <w:pPr>
        <w:pStyle w:val="Body"/>
      </w:pPr>
    </w:p>
    <w:p w14:paraId="5786B542" w14:textId="77777777" w:rsidR="00165F55" w:rsidRPr="00DE3104" w:rsidRDefault="00165F55" w:rsidP="00637715">
      <w:pPr>
        <w:pStyle w:val="Body"/>
        <w:rPr>
          <w:b/>
          <w:bCs/>
        </w:rPr>
      </w:pPr>
    </w:p>
    <w:p w14:paraId="08D97580" w14:textId="77777777" w:rsidR="00165F55" w:rsidRPr="00DE3104" w:rsidRDefault="00165F55" w:rsidP="00637715">
      <w:pPr>
        <w:pStyle w:val="Body"/>
        <w:rPr>
          <w:b/>
          <w:bCs/>
        </w:rPr>
      </w:pPr>
    </w:p>
    <w:p w14:paraId="798D2B06" w14:textId="77777777" w:rsidR="00165F55" w:rsidRDefault="00165F55" w:rsidP="00682C03">
      <w:pPr>
        <w:pStyle w:val="Body"/>
        <w:spacing w:line="168" w:lineRule="auto"/>
        <w:rPr>
          <w:b/>
          <w:bCs/>
          <w:sz w:val="28"/>
          <w:szCs w:val="28"/>
        </w:rPr>
      </w:pPr>
    </w:p>
    <w:p w14:paraId="043AC154" w14:textId="77777777" w:rsidR="00165F55" w:rsidRDefault="00165F55" w:rsidP="00682C03">
      <w:pPr>
        <w:pStyle w:val="Body"/>
        <w:spacing w:line="168" w:lineRule="auto"/>
        <w:rPr>
          <w:b/>
          <w:bCs/>
          <w:sz w:val="28"/>
          <w:szCs w:val="28"/>
        </w:rPr>
      </w:pPr>
    </w:p>
    <w:p w14:paraId="64026506" w14:textId="77777777" w:rsidR="00165F55" w:rsidRDefault="00165F55" w:rsidP="00682C03">
      <w:pPr>
        <w:pStyle w:val="Body"/>
        <w:spacing w:line="168" w:lineRule="auto"/>
        <w:rPr>
          <w:b/>
          <w:bCs/>
          <w:sz w:val="28"/>
          <w:szCs w:val="28"/>
        </w:rPr>
      </w:pPr>
    </w:p>
    <w:p w14:paraId="21DB9D83" w14:textId="77777777" w:rsidR="00165F55" w:rsidRDefault="00165F55" w:rsidP="00682C03">
      <w:pPr>
        <w:pStyle w:val="Body"/>
        <w:spacing w:line="168" w:lineRule="auto"/>
        <w:rPr>
          <w:b/>
          <w:bCs/>
          <w:sz w:val="28"/>
          <w:szCs w:val="28"/>
        </w:rPr>
      </w:pPr>
    </w:p>
    <w:p w14:paraId="21303C68" w14:textId="77777777" w:rsidR="00165F55" w:rsidRDefault="00165F55" w:rsidP="00682C03">
      <w:pPr>
        <w:pStyle w:val="Body"/>
        <w:spacing w:line="168" w:lineRule="auto"/>
        <w:rPr>
          <w:b/>
          <w:bCs/>
          <w:sz w:val="28"/>
          <w:szCs w:val="28"/>
        </w:rPr>
      </w:pPr>
    </w:p>
    <w:p w14:paraId="17A8F348" w14:textId="77777777" w:rsidR="00165F55" w:rsidRDefault="00165F55" w:rsidP="00682C03">
      <w:pPr>
        <w:pStyle w:val="Body"/>
        <w:spacing w:line="168" w:lineRule="auto"/>
        <w:rPr>
          <w:b/>
          <w:bCs/>
          <w:sz w:val="28"/>
          <w:szCs w:val="28"/>
        </w:rPr>
      </w:pPr>
    </w:p>
    <w:p w14:paraId="0B632B5D" w14:textId="77777777" w:rsidR="00165F55" w:rsidRDefault="00165F55" w:rsidP="00682C03">
      <w:pPr>
        <w:pStyle w:val="Body"/>
        <w:spacing w:line="168" w:lineRule="auto"/>
        <w:rPr>
          <w:b/>
          <w:bCs/>
          <w:sz w:val="28"/>
          <w:szCs w:val="28"/>
        </w:rPr>
      </w:pPr>
    </w:p>
    <w:p w14:paraId="24B17497" w14:textId="77777777" w:rsidR="00165F55" w:rsidRDefault="00165F55" w:rsidP="00682C03">
      <w:pPr>
        <w:pStyle w:val="Body"/>
        <w:spacing w:line="168" w:lineRule="auto"/>
        <w:rPr>
          <w:b/>
          <w:bCs/>
          <w:sz w:val="28"/>
          <w:szCs w:val="28"/>
        </w:rPr>
      </w:pPr>
    </w:p>
    <w:p w14:paraId="18053103" w14:textId="77777777" w:rsidR="00165F55" w:rsidRDefault="00165F55" w:rsidP="00682C03">
      <w:pPr>
        <w:pStyle w:val="Body"/>
        <w:spacing w:line="168" w:lineRule="auto"/>
        <w:rPr>
          <w:b/>
          <w:bCs/>
          <w:sz w:val="28"/>
          <w:szCs w:val="28"/>
        </w:rPr>
      </w:pPr>
    </w:p>
    <w:p w14:paraId="25C4B135" w14:textId="77777777" w:rsidR="00165F55" w:rsidRDefault="00165F55" w:rsidP="00682C03">
      <w:pPr>
        <w:pStyle w:val="Body"/>
        <w:spacing w:line="168" w:lineRule="auto"/>
        <w:rPr>
          <w:b/>
          <w:bCs/>
          <w:sz w:val="28"/>
          <w:szCs w:val="28"/>
        </w:rPr>
      </w:pPr>
    </w:p>
    <w:p w14:paraId="72B9FAF6" w14:textId="77777777" w:rsidR="00165F55" w:rsidRDefault="00165F55" w:rsidP="00682C03">
      <w:pPr>
        <w:pStyle w:val="Body"/>
        <w:spacing w:line="168" w:lineRule="auto"/>
        <w:rPr>
          <w:b/>
          <w:bCs/>
          <w:sz w:val="28"/>
          <w:szCs w:val="28"/>
        </w:rPr>
      </w:pPr>
    </w:p>
    <w:p w14:paraId="472FED9E" w14:textId="77777777" w:rsidR="00165F55" w:rsidRDefault="00165F55" w:rsidP="00682C03">
      <w:pPr>
        <w:pStyle w:val="Body"/>
        <w:spacing w:line="168" w:lineRule="auto"/>
        <w:rPr>
          <w:b/>
          <w:bCs/>
          <w:sz w:val="28"/>
          <w:szCs w:val="28"/>
        </w:rPr>
      </w:pPr>
    </w:p>
    <w:p w14:paraId="7E77A4E3" w14:textId="77777777" w:rsidR="00165F55" w:rsidRDefault="00165F55" w:rsidP="00682C03">
      <w:pPr>
        <w:pStyle w:val="Body"/>
        <w:spacing w:line="168" w:lineRule="auto"/>
        <w:rPr>
          <w:b/>
          <w:bCs/>
          <w:sz w:val="28"/>
          <w:szCs w:val="28"/>
        </w:rPr>
      </w:pPr>
    </w:p>
    <w:p w14:paraId="715B0F5A" w14:textId="77777777" w:rsidR="00165F55" w:rsidRDefault="00165F55" w:rsidP="00682C03">
      <w:pPr>
        <w:pStyle w:val="Body"/>
        <w:spacing w:line="168" w:lineRule="auto"/>
        <w:rPr>
          <w:b/>
          <w:bCs/>
          <w:sz w:val="28"/>
          <w:szCs w:val="28"/>
        </w:rPr>
      </w:pPr>
    </w:p>
    <w:p w14:paraId="4B86565F" w14:textId="77777777" w:rsidR="00165F55" w:rsidRDefault="00165F55" w:rsidP="00682C03">
      <w:pPr>
        <w:pStyle w:val="Body"/>
        <w:spacing w:line="168" w:lineRule="auto"/>
        <w:rPr>
          <w:b/>
          <w:bCs/>
          <w:sz w:val="28"/>
          <w:szCs w:val="28"/>
        </w:rPr>
      </w:pPr>
    </w:p>
    <w:p w14:paraId="1CD9761F" w14:textId="77777777" w:rsidR="00165F55" w:rsidRDefault="00165F55" w:rsidP="00682C03">
      <w:pPr>
        <w:pStyle w:val="Body"/>
        <w:spacing w:line="168" w:lineRule="auto"/>
        <w:rPr>
          <w:b/>
          <w:bCs/>
          <w:sz w:val="28"/>
          <w:szCs w:val="28"/>
        </w:rPr>
      </w:pPr>
    </w:p>
    <w:p w14:paraId="40FCFB59" w14:textId="77777777" w:rsidR="00165F55" w:rsidRDefault="00165F55" w:rsidP="00682C03">
      <w:pPr>
        <w:pStyle w:val="Body"/>
        <w:spacing w:line="168" w:lineRule="auto"/>
        <w:rPr>
          <w:b/>
          <w:bCs/>
          <w:sz w:val="28"/>
          <w:szCs w:val="28"/>
        </w:rPr>
      </w:pPr>
    </w:p>
    <w:p w14:paraId="68BAE03D" w14:textId="77777777" w:rsidR="00165F55" w:rsidRDefault="00165F55" w:rsidP="00682C03">
      <w:pPr>
        <w:pStyle w:val="Body"/>
        <w:spacing w:line="168" w:lineRule="auto"/>
        <w:rPr>
          <w:b/>
          <w:bCs/>
          <w:sz w:val="28"/>
          <w:szCs w:val="28"/>
        </w:rPr>
      </w:pPr>
    </w:p>
    <w:p w14:paraId="0BBA8AEE" w14:textId="77777777" w:rsidR="00165F55" w:rsidRDefault="00165F55" w:rsidP="00682C03">
      <w:pPr>
        <w:pStyle w:val="Body"/>
        <w:spacing w:line="168" w:lineRule="auto"/>
        <w:rPr>
          <w:b/>
          <w:bCs/>
          <w:sz w:val="28"/>
          <w:szCs w:val="28"/>
        </w:rPr>
      </w:pPr>
    </w:p>
    <w:p w14:paraId="0BE077C3" w14:textId="77777777" w:rsidR="00165F55" w:rsidRDefault="00165F55" w:rsidP="00682C03">
      <w:pPr>
        <w:pStyle w:val="Body"/>
        <w:spacing w:line="168" w:lineRule="auto"/>
        <w:rPr>
          <w:b/>
          <w:bCs/>
          <w:sz w:val="28"/>
          <w:szCs w:val="28"/>
        </w:rPr>
      </w:pPr>
    </w:p>
    <w:p w14:paraId="05B668A3" w14:textId="77777777" w:rsidR="00165F55" w:rsidRDefault="00165F55" w:rsidP="00682C03">
      <w:pPr>
        <w:pStyle w:val="Body"/>
        <w:spacing w:line="168" w:lineRule="auto"/>
        <w:rPr>
          <w:b/>
          <w:bCs/>
          <w:sz w:val="28"/>
          <w:szCs w:val="28"/>
        </w:rPr>
      </w:pPr>
    </w:p>
    <w:p w14:paraId="39D69ACD" w14:textId="77777777" w:rsidR="00165F55" w:rsidRDefault="00165F55" w:rsidP="00682C03">
      <w:pPr>
        <w:pStyle w:val="Body"/>
        <w:spacing w:line="168" w:lineRule="auto"/>
        <w:rPr>
          <w:b/>
          <w:bCs/>
          <w:sz w:val="28"/>
          <w:szCs w:val="28"/>
        </w:rPr>
      </w:pPr>
    </w:p>
    <w:p w14:paraId="2F03972B" w14:textId="77777777" w:rsidR="00165F55" w:rsidRDefault="00165F55" w:rsidP="00682C03">
      <w:pPr>
        <w:pStyle w:val="Body"/>
        <w:spacing w:line="168" w:lineRule="auto"/>
        <w:rPr>
          <w:b/>
          <w:bCs/>
          <w:sz w:val="28"/>
          <w:szCs w:val="28"/>
        </w:rPr>
      </w:pPr>
    </w:p>
    <w:p w14:paraId="0755D121" w14:textId="77777777" w:rsidR="00165F55" w:rsidRDefault="00165F55" w:rsidP="00682C03">
      <w:pPr>
        <w:pStyle w:val="Body"/>
        <w:spacing w:line="168" w:lineRule="auto"/>
        <w:rPr>
          <w:b/>
          <w:bCs/>
          <w:sz w:val="28"/>
          <w:szCs w:val="28"/>
        </w:rPr>
      </w:pPr>
    </w:p>
    <w:p w14:paraId="1C7CE7DA" w14:textId="77777777" w:rsidR="00165F55" w:rsidRDefault="00165F55" w:rsidP="00682C03">
      <w:pPr>
        <w:pStyle w:val="Body"/>
        <w:spacing w:line="168" w:lineRule="auto"/>
        <w:rPr>
          <w:b/>
          <w:bCs/>
          <w:sz w:val="28"/>
          <w:szCs w:val="28"/>
        </w:rPr>
      </w:pPr>
    </w:p>
    <w:p w14:paraId="26E4151F" w14:textId="77777777" w:rsidR="00165F55" w:rsidRDefault="00165F55" w:rsidP="00682C03">
      <w:pPr>
        <w:pStyle w:val="Body"/>
        <w:spacing w:line="168" w:lineRule="auto"/>
        <w:rPr>
          <w:b/>
          <w:bCs/>
          <w:sz w:val="28"/>
          <w:szCs w:val="28"/>
        </w:rPr>
      </w:pPr>
    </w:p>
    <w:p w14:paraId="20B318EE" w14:textId="77777777" w:rsidR="00165F55" w:rsidRDefault="00165F55" w:rsidP="00682C03">
      <w:pPr>
        <w:pStyle w:val="Body"/>
        <w:spacing w:line="168" w:lineRule="auto"/>
        <w:rPr>
          <w:b/>
          <w:bCs/>
          <w:sz w:val="28"/>
          <w:szCs w:val="28"/>
        </w:rPr>
      </w:pPr>
    </w:p>
    <w:p w14:paraId="79BAC944" w14:textId="77777777" w:rsidR="00165F55" w:rsidRDefault="00165F55" w:rsidP="00682C03">
      <w:pPr>
        <w:pStyle w:val="Body"/>
        <w:spacing w:line="168" w:lineRule="auto"/>
        <w:rPr>
          <w:b/>
          <w:bCs/>
          <w:sz w:val="28"/>
          <w:szCs w:val="28"/>
        </w:rPr>
      </w:pPr>
    </w:p>
    <w:p w14:paraId="54501C75" w14:textId="77777777" w:rsidR="00165F55" w:rsidRDefault="00165F55" w:rsidP="00682C03">
      <w:pPr>
        <w:pStyle w:val="Body"/>
        <w:spacing w:line="168" w:lineRule="auto"/>
        <w:rPr>
          <w:b/>
          <w:bCs/>
          <w:sz w:val="28"/>
          <w:szCs w:val="28"/>
        </w:rPr>
      </w:pPr>
    </w:p>
    <w:p w14:paraId="372CCA82" w14:textId="77777777" w:rsidR="00165F55" w:rsidRDefault="00165F55" w:rsidP="00682C03">
      <w:pPr>
        <w:pStyle w:val="Body"/>
        <w:spacing w:line="168" w:lineRule="auto"/>
        <w:rPr>
          <w:b/>
          <w:bCs/>
          <w:sz w:val="28"/>
          <w:szCs w:val="28"/>
        </w:rPr>
      </w:pPr>
    </w:p>
    <w:p w14:paraId="58D61A15" w14:textId="77777777" w:rsidR="00165F55" w:rsidRDefault="00165F55" w:rsidP="00682C03">
      <w:pPr>
        <w:pStyle w:val="Body"/>
        <w:spacing w:line="168" w:lineRule="auto"/>
        <w:rPr>
          <w:b/>
          <w:bCs/>
          <w:sz w:val="28"/>
          <w:szCs w:val="28"/>
        </w:rPr>
      </w:pPr>
    </w:p>
    <w:p w14:paraId="0A8192D3" w14:textId="77777777" w:rsidR="00165F55" w:rsidRDefault="00165F55" w:rsidP="00682C03">
      <w:pPr>
        <w:pStyle w:val="Body"/>
        <w:spacing w:line="168" w:lineRule="auto"/>
        <w:rPr>
          <w:b/>
          <w:bCs/>
          <w:sz w:val="28"/>
          <w:szCs w:val="28"/>
        </w:rPr>
      </w:pPr>
    </w:p>
    <w:p w14:paraId="6627C0C9" w14:textId="77777777" w:rsidR="00165F55" w:rsidRDefault="00165F55" w:rsidP="00682C03">
      <w:pPr>
        <w:pStyle w:val="Body"/>
        <w:spacing w:line="168" w:lineRule="auto"/>
        <w:rPr>
          <w:b/>
          <w:bCs/>
          <w:sz w:val="28"/>
          <w:szCs w:val="28"/>
        </w:rPr>
      </w:pPr>
    </w:p>
    <w:p w14:paraId="2C35D790" w14:textId="77777777" w:rsidR="00165F55" w:rsidRDefault="00165F55" w:rsidP="00682C03">
      <w:pPr>
        <w:pStyle w:val="Body"/>
        <w:spacing w:line="168" w:lineRule="auto"/>
        <w:rPr>
          <w:b/>
          <w:bCs/>
          <w:sz w:val="28"/>
          <w:szCs w:val="28"/>
        </w:rPr>
      </w:pPr>
    </w:p>
    <w:p w14:paraId="7C12F7A5" w14:textId="77777777" w:rsidR="007705E6" w:rsidRPr="007705E6" w:rsidRDefault="007705E6" w:rsidP="007705E6">
      <w:pPr>
        <w:pStyle w:val="Body"/>
        <w:jc w:val="center"/>
        <w:rPr>
          <w:b/>
          <w:bCs/>
          <w:i/>
          <w:iCs/>
          <w:sz w:val="36"/>
          <w:szCs w:val="36"/>
        </w:rPr>
      </w:pPr>
      <w:r w:rsidRPr="007705E6">
        <w:rPr>
          <w:b/>
          <w:bCs/>
          <w:i/>
          <w:iCs/>
          <w:sz w:val="36"/>
          <w:szCs w:val="36"/>
        </w:rPr>
        <w:lastRenderedPageBreak/>
        <w:t>THE ROUTE TO ANALOGUE RANDOMNESS</w:t>
      </w:r>
    </w:p>
    <w:p w14:paraId="167A84D8" w14:textId="77777777" w:rsidR="00165F55" w:rsidRDefault="00165F55" w:rsidP="00682C03">
      <w:pPr>
        <w:pStyle w:val="Body"/>
        <w:spacing w:line="168" w:lineRule="auto"/>
        <w:rPr>
          <w:b/>
          <w:bCs/>
          <w:sz w:val="28"/>
          <w:szCs w:val="28"/>
        </w:rPr>
      </w:pPr>
    </w:p>
    <w:p w14:paraId="407409D2" w14:textId="77777777" w:rsidR="00165F55" w:rsidRDefault="00165F55" w:rsidP="00682C03">
      <w:pPr>
        <w:pStyle w:val="Body"/>
        <w:spacing w:line="168" w:lineRule="auto"/>
        <w:rPr>
          <w:b/>
          <w:bCs/>
          <w:sz w:val="28"/>
          <w:szCs w:val="28"/>
        </w:rPr>
      </w:pPr>
    </w:p>
    <w:p w14:paraId="093A7422" w14:textId="77777777" w:rsidR="00165F55" w:rsidRDefault="00165F55" w:rsidP="00682C03">
      <w:pPr>
        <w:pStyle w:val="Body"/>
        <w:spacing w:line="168" w:lineRule="auto"/>
        <w:rPr>
          <w:b/>
          <w:bCs/>
          <w:sz w:val="28"/>
          <w:szCs w:val="28"/>
        </w:rPr>
      </w:pPr>
    </w:p>
    <w:p w14:paraId="0645F597" w14:textId="77777777" w:rsidR="00165F55" w:rsidRDefault="00165F55" w:rsidP="00682C03">
      <w:pPr>
        <w:pStyle w:val="Body"/>
        <w:spacing w:line="168" w:lineRule="auto"/>
        <w:rPr>
          <w:b/>
          <w:bCs/>
          <w:sz w:val="28"/>
          <w:szCs w:val="28"/>
        </w:rPr>
      </w:pPr>
    </w:p>
    <w:p w14:paraId="38BD8E35" w14:textId="2285E8F0" w:rsidR="00CB1E26" w:rsidRPr="00E27E09" w:rsidRDefault="00E27E09" w:rsidP="00682C03">
      <w:pPr>
        <w:pStyle w:val="Body"/>
        <w:spacing w:line="168" w:lineRule="auto"/>
        <w:rPr>
          <w:b/>
          <w:bCs/>
          <w:sz w:val="28"/>
          <w:szCs w:val="28"/>
        </w:rPr>
      </w:pPr>
      <w:r>
        <w:rPr>
          <w:b/>
          <w:bCs/>
          <w:sz w:val="28"/>
          <w:szCs w:val="28"/>
        </w:rPr>
        <w:t xml:space="preserve">Abstract </w:t>
      </w:r>
    </w:p>
    <w:p w14:paraId="5B054E5C" w14:textId="77777777" w:rsidR="00CB1E26" w:rsidRDefault="00CB1E26" w:rsidP="00682C03">
      <w:pPr>
        <w:pStyle w:val="Body"/>
        <w:spacing w:line="168" w:lineRule="auto"/>
        <w:rPr>
          <w:b/>
          <w:bCs/>
          <w:sz w:val="28"/>
          <w:szCs w:val="28"/>
        </w:rPr>
      </w:pPr>
    </w:p>
    <w:p w14:paraId="759C07B8" w14:textId="2CB28F63" w:rsidR="00CB1E26" w:rsidRDefault="00304630" w:rsidP="00682C03">
      <w:pPr>
        <w:pStyle w:val="Body"/>
        <w:jc w:val="both"/>
        <w:rPr>
          <w:i/>
          <w:iCs/>
          <w:sz w:val="28"/>
          <w:szCs w:val="28"/>
        </w:rPr>
      </w:pPr>
      <w:r>
        <w:rPr>
          <w:i/>
          <w:iCs/>
          <w:sz w:val="28"/>
          <w:szCs w:val="28"/>
        </w:rPr>
        <w:t xml:space="preserve">The route to programmable analogue drawing is </w:t>
      </w:r>
      <w:r w:rsidR="00785255">
        <w:rPr>
          <w:i/>
          <w:iCs/>
          <w:sz w:val="28"/>
          <w:szCs w:val="28"/>
        </w:rPr>
        <w:t xml:space="preserve">set out as </w:t>
      </w:r>
      <w:r>
        <w:rPr>
          <w:i/>
          <w:iCs/>
          <w:sz w:val="28"/>
          <w:szCs w:val="28"/>
        </w:rPr>
        <w:t xml:space="preserve">a journey </w:t>
      </w:r>
      <w:r w:rsidR="005F6309">
        <w:rPr>
          <w:i/>
          <w:iCs/>
          <w:sz w:val="28"/>
          <w:szCs w:val="28"/>
        </w:rPr>
        <w:t xml:space="preserve">where </w:t>
      </w:r>
      <w:r>
        <w:rPr>
          <w:i/>
          <w:iCs/>
          <w:sz w:val="28"/>
          <w:szCs w:val="28"/>
        </w:rPr>
        <w:t xml:space="preserve">the destination, defined by current work, </w:t>
      </w:r>
      <w:r w:rsidR="005F6309">
        <w:rPr>
          <w:i/>
          <w:iCs/>
          <w:sz w:val="28"/>
          <w:szCs w:val="28"/>
        </w:rPr>
        <w:t xml:space="preserve">is </w:t>
      </w:r>
      <w:r>
        <w:rPr>
          <w:i/>
          <w:iCs/>
          <w:sz w:val="28"/>
          <w:szCs w:val="28"/>
        </w:rPr>
        <w:t>the exploration of Randomness</w:t>
      </w:r>
      <w:r w:rsidR="00427619">
        <w:rPr>
          <w:iCs/>
          <w:sz w:val="20"/>
          <w:szCs w:val="28"/>
          <w:vertAlign w:val="superscript"/>
        </w:rPr>
        <w:t xml:space="preserve"> </w:t>
      </w:r>
      <w:r w:rsidR="00427619" w:rsidRPr="002A3CAC">
        <w:rPr>
          <w:b/>
          <w:bCs/>
          <w:iCs/>
          <w:sz w:val="36"/>
          <w:szCs w:val="36"/>
          <w:vertAlign w:val="superscript"/>
        </w:rPr>
        <w:t>1,2,3</w:t>
      </w:r>
      <w:r>
        <w:rPr>
          <w:i/>
          <w:iCs/>
          <w:sz w:val="28"/>
          <w:szCs w:val="28"/>
        </w:rPr>
        <w:t>, Chaos</w:t>
      </w:r>
      <w:r w:rsidR="00427619" w:rsidRPr="002A3CAC">
        <w:rPr>
          <w:i/>
          <w:iCs/>
          <w:sz w:val="36"/>
          <w:szCs w:val="36"/>
        </w:rPr>
        <w:t xml:space="preserve"> </w:t>
      </w:r>
      <w:r w:rsidR="00427619" w:rsidRPr="002A3CAC">
        <w:rPr>
          <w:b/>
          <w:iCs/>
          <w:sz w:val="36"/>
          <w:szCs w:val="36"/>
          <w:vertAlign w:val="superscript"/>
        </w:rPr>
        <w:t>2</w:t>
      </w:r>
      <w:r>
        <w:rPr>
          <w:i/>
          <w:iCs/>
          <w:sz w:val="28"/>
          <w:szCs w:val="28"/>
        </w:rPr>
        <w:t xml:space="preserve"> and Subjectivity</w:t>
      </w:r>
      <w:r w:rsidR="00032B1F">
        <w:rPr>
          <w:i/>
          <w:iCs/>
          <w:sz w:val="28"/>
          <w:szCs w:val="28"/>
        </w:rPr>
        <w:t xml:space="preserve"> </w:t>
      </w:r>
      <w:r w:rsidR="00032B1F" w:rsidRPr="002A3CAC">
        <w:rPr>
          <w:b/>
          <w:iCs/>
          <w:sz w:val="36"/>
          <w:szCs w:val="36"/>
          <w:vertAlign w:val="superscript"/>
        </w:rPr>
        <w:t>4,5</w:t>
      </w:r>
      <w:r>
        <w:rPr>
          <w:i/>
          <w:iCs/>
          <w:sz w:val="28"/>
          <w:szCs w:val="28"/>
        </w:rPr>
        <w:t xml:space="preserve">. Points along the journey represent </w:t>
      </w:r>
      <w:r w:rsidR="00187EB0">
        <w:rPr>
          <w:i/>
          <w:iCs/>
          <w:sz w:val="28"/>
          <w:szCs w:val="28"/>
        </w:rPr>
        <w:t xml:space="preserve">general and specific </w:t>
      </w:r>
      <w:r>
        <w:rPr>
          <w:i/>
          <w:iCs/>
          <w:sz w:val="28"/>
          <w:szCs w:val="28"/>
        </w:rPr>
        <w:t>meanings</w:t>
      </w:r>
      <w:r w:rsidR="00187EB0">
        <w:rPr>
          <w:i/>
          <w:iCs/>
          <w:sz w:val="28"/>
          <w:szCs w:val="28"/>
        </w:rPr>
        <w:t xml:space="preserve"> and</w:t>
      </w:r>
      <w:r>
        <w:rPr>
          <w:i/>
          <w:iCs/>
          <w:sz w:val="28"/>
          <w:szCs w:val="28"/>
        </w:rPr>
        <w:t xml:space="preserve"> </w:t>
      </w:r>
      <w:r w:rsidR="00187EB0">
        <w:rPr>
          <w:i/>
          <w:iCs/>
          <w:sz w:val="28"/>
          <w:szCs w:val="28"/>
        </w:rPr>
        <w:t>p</w:t>
      </w:r>
      <w:r>
        <w:rPr>
          <w:i/>
          <w:iCs/>
          <w:sz w:val="28"/>
          <w:szCs w:val="28"/>
        </w:rPr>
        <w:t>laces encountered show how the work arose</w:t>
      </w:r>
      <w:r w:rsidR="00614DCD">
        <w:rPr>
          <w:i/>
          <w:iCs/>
          <w:sz w:val="28"/>
          <w:szCs w:val="28"/>
        </w:rPr>
        <w:t>.</w:t>
      </w:r>
      <w:r>
        <w:rPr>
          <w:i/>
          <w:iCs/>
          <w:sz w:val="28"/>
          <w:szCs w:val="28"/>
        </w:rPr>
        <w:t xml:space="preserve"> </w:t>
      </w:r>
      <w:r w:rsidR="00614DCD">
        <w:rPr>
          <w:i/>
          <w:iCs/>
          <w:sz w:val="28"/>
          <w:szCs w:val="28"/>
        </w:rPr>
        <w:t>T</w:t>
      </w:r>
      <w:r w:rsidR="002A2102">
        <w:rPr>
          <w:i/>
          <w:iCs/>
          <w:sz w:val="28"/>
          <w:szCs w:val="28"/>
        </w:rPr>
        <w:t xml:space="preserve">he </w:t>
      </w:r>
      <w:r>
        <w:rPr>
          <w:i/>
          <w:iCs/>
          <w:sz w:val="28"/>
          <w:szCs w:val="28"/>
        </w:rPr>
        <w:t>machines</w:t>
      </w:r>
      <w:r w:rsidR="00614DCD">
        <w:rPr>
          <w:i/>
          <w:iCs/>
          <w:sz w:val="28"/>
          <w:szCs w:val="28"/>
        </w:rPr>
        <w:t xml:space="preserve"> and their drawings</w:t>
      </w:r>
      <w:r>
        <w:rPr>
          <w:i/>
          <w:iCs/>
          <w:sz w:val="28"/>
          <w:szCs w:val="28"/>
        </w:rPr>
        <w:t xml:space="preserve"> present a variety of effects. The analogue route is circuitous, often </w:t>
      </w:r>
      <w:r w:rsidR="00BF7AF6">
        <w:rPr>
          <w:i/>
          <w:iCs/>
          <w:sz w:val="28"/>
          <w:szCs w:val="28"/>
        </w:rPr>
        <w:t>arbitrary,</w:t>
      </w:r>
      <w:r>
        <w:rPr>
          <w:i/>
          <w:iCs/>
          <w:sz w:val="28"/>
          <w:szCs w:val="28"/>
        </w:rPr>
        <w:t xml:space="preserve"> each image a </w:t>
      </w:r>
      <w:r w:rsidR="002277A1">
        <w:rPr>
          <w:i/>
          <w:iCs/>
          <w:sz w:val="28"/>
          <w:szCs w:val="28"/>
        </w:rPr>
        <w:t>signpost</w:t>
      </w:r>
      <w:r>
        <w:rPr>
          <w:i/>
          <w:iCs/>
          <w:sz w:val="28"/>
          <w:szCs w:val="28"/>
        </w:rPr>
        <w:t xml:space="preserve"> flagging progress. Influences of other practitioners serve as reference points along the way.</w:t>
      </w:r>
    </w:p>
    <w:p w14:paraId="7DE1180C" w14:textId="77777777" w:rsidR="00CB1E26" w:rsidRDefault="00CB1E26" w:rsidP="00682C03">
      <w:pPr>
        <w:pStyle w:val="Body"/>
        <w:jc w:val="both"/>
        <w:rPr>
          <w:i/>
          <w:iCs/>
          <w:sz w:val="28"/>
          <w:szCs w:val="28"/>
        </w:rPr>
      </w:pPr>
    </w:p>
    <w:p w14:paraId="30AA2873" w14:textId="0678DEF4" w:rsidR="00E26E05" w:rsidRDefault="00304630" w:rsidP="00682C03">
      <w:pPr>
        <w:pStyle w:val="Body"/>
        <w:jc w:val="both"/>
        <w:rPr>
          <w:i/>
          <w:iCs/>
          <w:sz w:val="28"/>
          <w:szCs w:val="28"/>
        </w:rPr>
      </w:pPr>
      <w:r>
        <w:rPr>
          <w:i/>
          <w:iCs/>
          <w:sz w:val="28"/>
          <w:szCs w:val="28"/>
        </w:rPr>
        <w:t xml:space="preserve">The </w:t>
      </w:r>
      <w:r w:rsidR="005F6309">
        <w:rPr>
          <w:i/>
          <w:iCs/>
          <w:sz w:val="28"/>
          <w:szCs w:val="28"/>
        </w:rPr>
        <w:t>‘</w:t>
      </w:r>
      <w:r>
        <w:rPr>
          <w:i/>
          <w:iCs/>
          <w:sz w:val="28"/>
          <w:szCs w:val="28"/>
        </w:rPr>
        <w:t>means of transport</w:t>
      </w:r>
      <w:r w:rsidR="005F6309">
        <w:rPr>
          <w:i/>
          <w:iCs/>
          <w:sz w:val="28"/>
          <w:szCs w:val="28"/>
        </w:rPr>
        <w:t>’</w:t>
      </w:r>
      <w:r>
        <w:rPr>
          <w:i/>
          <w:iCs/>
          <w:sz w:val="28"/>
          <w:szCs w:val="28"/>
        </w:rPr>
        <w:t xml:space="preserve"> is analogue not digital. The latter might resemble a </w:t>
      </w:r>
      <w:r w:rsidR="005F6309">
        <w:rPr>
          <w:i/>
          <w:iCs/>
          <w:sz w:val="28"/>
          <w:szCs w:val="28"/>
        </w:rPr>
        <w:t>‘</w:t>
      </w:r>
      <w:r>
        <w:rPr>
          <w:i/>
          <w:iCs/>
          <w:sz w:val="28"/>
          <w:szCs w:val="28"/>
        </w:rPr>
        <w:t>motorway with a specific destination</w:t>
      </w:r>
      <w:r w:rsidR="005F6309">
        <w:rPr>
          <w:i/>
          <w:iCs/>
          <w:sz w:val="28"/>
          <w:szCs w:val="28"/>
        </w:rPr>
        <w:t>’</w:t>
      </w:r>
      <w:r>
        <w:rPr>
          <w:i/>
          <w:iCs/>
          <w:sz w:val="28"/>
          <w:szCs w:val="28"/>
        </w:rPr>
        <w:t xml:space="preserve">. Analogue </w:t>
      </w:r>
      <w:r w:rsidR="005F6309">
        <w:rPr>
          <w:i/>
          <w:iCs/>
          <w:sz w:val="28"/>
          <w:szCs w:val="28"/>
        </w:rPr>
        <w:t>‘</w:t>
      </w:r>
      <w:r>
        <w:rPr>
          <w:i/>
          <w:iCs/>
          <w:sz w:val="28"/>
          <w:szCs w:val="28"/>
        </w:rPr>
        <w:t>potters along country lanes</w:t>
      </w:r>
      <w:r w:rsidR="005F6309">
        <w:rPr>
          <w:i/>
          <w:iCs/>
          <w:sz w:val="28"/>
          <w:szCs w:val="28"/>
        </w:rPr>
        <w:t>’</w:t>
      </w:r>
      <w:r>
        <w:rPr>
          <w:i/>
          <w:iCs/>
          <w:sz w:val="28"/>
          <w:szCs w:val="28"/>
        </w:rPr>
        <w:t xml:space="preserve"> with a vague end point. Analogue artist's 'build the vehicle, make the fuel and at times abandon steering control'. Digital </w:t>
      </w:r>
      <w:r w:rsidR="00187EB0">
        <w:rPr>
          <w:i/>
          <w:iCs/>
          <w:sz w:val="28"/>
          <w:szCs w:val="28"/>
        </w:rPr>
        <w:t xml:space="preserve">artists </w:t>
      </w:r>
      <w:r w:rsidR="00785255">
        <w:rPr>
          <w:i/>
          <w:iCs/>
          <w:sz w:val="28"/>
          <w:szCs w:val="28"/>
        </w:rPr>
        <w:t>emplo</w:t>
      </w:r>
      <w:r w:rsidR="00187EB0">
        <w:rPr>
          <w:i/>
          <w:iCs/>
          <w:sz w:val="28"/>
          <w:szCs w:val="28"/>
        </w:rPr>
        <w:t>y</w:t>
      </w:r>
      <w:r w:rsidR="00785255">
        <w:rPr>
          <w:i/>
          <w:iCs/>
          <w:sz w:val="28"/>
          <w:szCs w:val="28"/>
        </w:rPr>
        <w:t xml:space="preserve"> ‘ready-made</w:t>
      </w:r>
      <w:r w:rsidR="005F6309">
        <w:rPr>
          <w:i/>
          <w:iCs/>
          <w:sz w:val="28"/>
          <w:szCs w:val="28"/>
        </w:rPr>
        <w:t xml:space="preserve"> vehicles</w:t>
      </w:r>
      <w:r>
        <w:rPr>
          <w:i/>
          <w:iCs/>
          <w:sz w:val="28"/>
          <w:szCs w:val="28"/>
        </w:rPr>
        <w:t xml:space="preserve"> </w:t>
      </w:r>
      <w:r w:rsidR="00785255">
        <w:rPr>
          <w:i/>
          <w:iCs/>
          <w:sz w:val="28"/>
          <w:szCs w:val="28"/>
        </w:rPr>
        <w:t xml:space="preserve">steered by </w:t>
      </w:r>
      <w:r w:rsidR="00184E44">
        <w:rPr>
          <w:i/>
          <w:iCs/>
          <w:sz w:val="28"/>
          <w:szCs w:val="28"/>
        </w:rPr>
        <w:t>algorithms</w:t>
      </w:r>
      <w:r w:rsidR="00792A46">
        <w:rPr>
          <w:i/>
          <w:iCs/>
          <w:sz w:val="28"/>
          <w:szCs w:val="28"/>
        </w:rPr>
        <w:t xml:space="preserve"> usually with a specific destination.</w:t>
      </w:r>
    </w:p>
    <w:p w14:paraId="18BC0ECC" w14:textId="77777777" w:rsidR="00E26E05" w:rsidRDefault="00E26E05" w:rsidP="00682C03">
      <w:pPr>
        <w:pStyle w:val="Body"/>
        <w:jc w:val="both"/>
        <w:rPr>
          <w:i/>
          <w:iCs/>
          <w:sz w:val="28"/>
          <w:szCs w:val="28"/>
        </w:rPr>
      </w:pPr>
    </w:p>
    <w:p w14:paraId="3F648E74" w14:textId="7A769E24" w:rsidR="00CB1E26" w:rsidRDefault="00304630" w:rsidP="00682C03">
      <w:pPr>
        <w:pStyle w:val="Body"/>
        <w:jc w:val="both"/>
        <w:rPr>
          <w:i/>
          <w:iCs/>
          <w:sz w:val="28"/>
          <w:szCs w:val="28"/>
        </w:rPr>
      </w:pPr>
      <w:r>
        <w:rPr>
          <w:i/>
          <w:iCs/>
          <w:sz w:val="28"/>
          <w:szCs w:val="28"/>
        </w:rPr>
        <w:t>Generative work is mainly digital</w:t>
      </w:r>
      <w:r w:rsidR="00E26E05">
        <w:rPr>
          <w:i/>
          <w:iCs/>
          <w:sz w:val="28"/>
          <w:szCs w:val="28"/>
        </w:rPr>
        <w:t>. The choice of</w:t>
      </w:r>
      <w:r w:rsidR="00E26E05" w:rsidRPr="00E26E05">
        <w:rPr>
          <w:i/>
          <w:iCs/>
          <w:sz w:val="28"/>
          <w:szCs w:val="28"/>
        </w:rPr>
        <w:t xml:space="preserve"> </w:t>
      </w:r>
      <w:r w:rsidR="00E26E05">
        <w:rPr>
          <w:i/>
          <w:iCs/>
          <w:sz w:val="28"/>
          <w:szCs w:val="28"/>
        </w:rPr>
        <w:t xml:space="preserve">analogue </w:t>
      </w:r>
      <w:r w:rsidR="00BF7AF6">
        <w:rPr>
          <w:i/>
          <w:iCs/>
          <w:sz w:val="28"/>
          <w:szCs w:val="28"/>
        </w:rPr>
        <w:t xml:space="preserve">is </w:t>
      </w:r>
      <w:r w:rsidR="00E26E05">
        <w:rPr>
          <w:i/>
          <w:iCs/>
          <w:sz w:val="28"/>
          <w:szCs w:val="28"/>
        </w:rPr>
        <w:t xml:space="preserve">justified </w:t>
      </w:r>
      <w:r>
        <w:rPr>
          <w:i/>
          <w:iCs/>
          <w:sz w:val="28"/>
          <w:szCs w:val="28"/>
        </w:rPr>
        <w:t>a</w:t>
      </w:r>
      <w:r w:rsidR="00E26E05">
        <w:rPr>
          <w:i/>
          <w:iCs/>
          <w:sz w:val="28"/>
          <w:szCs w:val="28"/>
        </w:rPr>
        <w:t>s</w:t>
      </w:r>
      <w:r>
        <w:rPr>
          <w:i/>
          <w:iCs/>
          <w:sz w:val="28"/>
          <w:szCs w:val="28"/>
        </w:rPr>
        <w:t xml:space="preserve"> </w:t>
      </w:r>
      <w:r w:rsidR="00317A17">
        <w:rPr>
          <w:i/>
          <w:iCs/>
          <w:sz w:val="28"/>
          <w:szCs w:val="28"/>
        </w:rPr>
        <w:t xml:space="preserve">it is likely </w:t>
      </w:r>
      <w:r w:rsidR="00BF7AF6">
        <w:rPr>
          <w:i/>
          <w:iCs/>
          <w:sz w:val="28"/>
          <w:szCs w:val="28"/>
        </w:rPr>
        <w:t xml:space="preserve">to produce </w:t>
      </w:r>
      <w:r w:rsidR="00E26E05">
        <w:rPr>
          <w:i/>
          <w:iCs/>
          <w:sz w:val="28"/>
          <w:szCs w:val="28"/>
        </w:rPr>
        <w:t xml:space="preserve">significant </w:t>
      </w:r>
      <w:r>
        <w:rPr>
          <w:i/>
          <w:iCs/>
          <w:sz w:val="28"/>
          <w:szCs w:val="28"/>
        </w:rPr>
        <w:t>differences</w:t>
      </w:r>
      <w:r w:rsidR="00CE4AF4">
        <w:rPr>
          <w:i/>
          <w:iCs/>
          <w:sz w:val="28"/>
          <w:szCs w:val="28"/>
        </w:rPr>
        <w:t xml:space="preserve">, </w:t>
      </w:r>
      <w:r w:rsidR="006C747C">
        <w:rPr>
          <w:i/>
          <w:iCs/>
          <w:sz w:val="28"/>
          <w:szCs w:val="28"/>
        </w:rPr>
        <w:t>where</w:t>
      </w:r>
      <w:r w:rsidR="00E26E05">
        <w:rPr>
          <w:i/>
          <w:iCs/>
          <w:sz w:val="28"/>
          <w:szCs w:val="28"/>
        </w:rPr>
        <w:t xml:space="preserve"> images </w:t>
      </w:r>
      <w:r w:rsidR="00317A17">
        <w:rPr>
          <w:i/>
          <w:iCs/>
          <w:sz w:val="28"/>
          <w:szCs w:val="28"/>
        </w:rPr>
        <w:t xml:space="preserve">are </w:t>
      </w:r>
      <w:r w:rsidR="00E26E05">
        <w:rPr>
          <w:i/>
          <w:iCs/>
          <w:sz w:val="28"/>
          <w:szCs w:val="28"/>
        </w:rPr>
        <w:t>judged on merit and meaning</w:t>
      </w:r>
      <w:r>
        <w:rPr>
          <w:i/>
          <w:iCs/>
          <w:sz w:val="28"/>
          <w:szCs w:val="28"/>
        </w:rPr>
        <w:t>.</w:t>
      </w:r>
    </w:p>
    <w:p w14:paraId="0FB9C8FE" w14:textId="77777777" w:rsidR="00CB1E26" w:rsidRDefault="00CB1E26" w:rsidP="00682C03">
      <w:pPr>
        <w:pStyle w:val="Body"/>
        <w:jc w:val="both"/>
        <w:rPr>
          <w:b/>
          <w:bCs/>
          <w:i/>
          <w:iCs/>
          <w:sz w:val="28"/>
          <w:szCs w:val="28"/>
        </w:rPr>
      </w:pPr>
    </w:p>
    <w:p w14:paraId="65606B5F" w14:textId="0AAC909F" w:rsidR="00CB1E26" w:rsidRDefault="00304630" w:rsidP="00682C03">
      <w:pPr>
        <w:pStyle w:val="Body"/>
        <w:jc w:val="both"/>
        <w:rPr>
          <w:i/>
          <w:iCs/>
          <w:sz w:val="28"/>
          <w:szCs w:val="28"/>
        </w:rPr>
      </w:pPr>
      <w:r>
        <w:rPr>
          <w:i/>
          <w:iCs/>
          <w:sz w:val="28"/>
          <w:szCs w:val="28"/>
        </w:rPr>
        <w:t>The selection method is</w:t>
      </w:r>
      <w:r w:rsidR="00E27E09">
        <w:rPr>
          <w:i/>
          <w:iCs/>
          <w:sz w:val="28"/>
          <w:szCs w:val="28"/>
        </w:rPr>
        <w:t xml:space="preserve"> </w:t>
      </w:r>
      <w:r w:rsidR="00CE4AF4">
        <w:rPr>
          <w:i/>
          <w:iCs/>
          <w:sz w:val="28"/>
          <w:szCs w:val="28"/>
        </w:rPr>
        <w:t>influenced by a Modernist approac</w:t>
      </w:r>
      <w:r w:rsidR="00E27E09">
        <w:rPr>
          <w:i/>
          <w:iCs/>
          <w:sz w:val="28"/>
          <w:szCs w:val="28"/>
        </w:rPr>
        <w:t>h, felt to be more appropriate to the author’s work than a post-Modernist stance</w:t>
      </w:r>
      <w:r w:rsidR="00187EB0">
        <w:rPr>
          <w:i/>
          <w:iCs/>
          <w:sz w:val="28"/>
          <w:szCs w:val="28"/>
        </w:rPr>
        <w:t>.</w:t>
      </w:r>
      <w:r>
        <w:rPr>
          <w:i/>
          <w:iCs/>
          <w:sz w:val="28"/>
          <w:szCs w:val="28"/>
        </w:rPr>
        <w:t xml:space="preserve"> </w:t>
      </w:r>
      <w:r w:rsidR="00187EB0">
        <w:rPr>
          <w:i/>
          <w:iCs/>
          <w:sz w:val="28"/>
          <w:szCs w:val="28"/>
        </w:rPr>
        <w:t>The h</w:t>
      </w:r>
      <w:r w:rsidR="00317A17">
        <w:rPr>
          <w:i/>
          <w:iCs/>
          <w:sz w:val="28"/>
          <w:szCs w:val="28"/>
        </w:rPr>
        <w:t>eadings</w:t>
      </w:r>
      <w:r>
        <w:rPr>
          <w:i/>
          <w:iCs/>
          <w:sz w:val="28"/>
          <w:szCs w:val="28"/>
        </w:rPr>
        <w:t xml:space="preserve"> Make, Develop, Select and Display</w:t>
      </w:r>
      <w:r w:rsidR="00785255">
        <w:rPr>
          <w:i/>
          <w:iCs/>
          <w:sz w:val="28"/>
          <w:szCs w:val="28"/>
        </w:rPr>
        <w:t>,</w:t>
      </w:r>
      <w:r>
        <w:rPr>
          <w:i/>
          <w:iCs/>
          <w:sz w:val="28"/>
          <w:szCs w:val="28"/>
        </w:rPr>
        <w:t xml:space="preserve"> creat</w:t>
      </w:r>
      <w:r w:rsidR="00187EB0">
        <w:rPr>
          <w:i/>
          <w:iCs/>
          <w:sz w:val="28"/>
          <w:szCs w:val="28"/>
        </w:rPr>
        <w:t>e</w:t>
      </w:r>
      <w:r>
        <w:rPr>
          <w:i/>
          <w:iCs/>
          <w:sz w:val="28"/>
          <w:szCs w:val="28"/>
        </w:rPr>
        <w:t xml:space="preserve"> a context for the review. </w:t>
      </w:r>
      <w:r w:rsidR="008B728F">
        <w:rPr>
          <w:i/>
          <w:iCs/>
          <w:sz w:val="28"/>
          <w:szCs w:val="28"/>
        </w:rPr>
        <w:t>C</w:t>
      </w:r>
      <w:r w:rsidR="00E27E09">
        <w:rPr>
          <w:i/>
          <w:iCs/>
          <w:sz w:val="28"/>
          <w:szCs w:val="28"/>
        </w:rPr>
        <w:t xml:space="preserve">riteria </w:t>
      </w:r>
      <w:r w:rsidR="00D41A7E">
        <w:rPr>
          <w:i/>
          <w:iCs/>
          <w:sz w:val="28"/>
          <w:szCs w:val="28"/>
        </w:rPr>
        <w:t xml:space="preserve">are </w:t>
      </w:r>
      <w:r>
        <w:rPr>
          <w:i/>
          <w:iCs/>
          <w:sz w:val="28"/>
          <w:szCs w:val="28"/>
        </w:rPr>
        <w:t xml:space="preserve">addressed where appropriate </w:t>
      </w:r>
      <w:r w:rsidR="00E27E09">
        <w:rPr>
          <w:i/>
          <w:iCs/>
          <w:sz w:val="28"/>
          <w:szCs w:val="28"/>
        </w:rPr>
        <w:t xml:space="preserve">but </w:t>
      </w:r>
      <w:r>
        <w:rPr>
          <w:i/>
          <w:iCs/>
          <w:sz w:val="28"/>
          <w:szCs w:val="28"/>
        </w:rPr>
        <w:t>the element of surprise at the results</w:t>
      </w:r>
      <w:r w:rsidR="00D41A7E">
        <w:rPr>
          <w:i/>
          <w:iCs/>
          <w:sz w:val="28"/>
          <w:szCs w:val="28"/>
        </w:rPr>
        <w:t>,</w:t>
      </w:r>
      <w:r>
        <w:rPr>
          <w:i/>
          <w:iCs/>
          <w:sz w:val="28"/>
          <w:szCs w:val="28"/>
        </w:rPr>
        <w:t xml:space="preserve"> is fundamental</w:t>
      </w:r>
      <w:r w:rsidR="00187EB0">
        <w:rPr>
          <w:i/>
          <w:iCs/>
          <w:sz w:val="28"/>
          <w:szCs w:val="28"/>
        </w:rPr>
        <w:t>,</w:t>
      </w:r>
      <w:r>
        <w:rPr>
          <w:i/>
          <w:iCs/>
          <w:sz w:val="28"/>
          <w:szCs w:val="28"/>
        </w:rPr>
        <w:t xml:space="preserve"> </w:t>
      </w:r>
      <w:r w:rsidR="002277A1">
        <w:rPr>
          <w:i/>
          <w:iCs/>
          <w:sz w:val="28"/>
          <w:szCs w:val="28"/>
        </w:rPr>
        <w:t>providing constant</w:t>
      </w:r>
      <w:r>
        <w:rPr>
          <w:i/>
          <w:iCs/>
          <w:sz w:val="28"/>
          <w:szCs w:val="28"/>
        </w:rPr>
        <w:t xml:space="preserve"> motivation.</w:t>
      </w:r>
    </w:p>
    <w:p w14:paraId="3F041712" w14:textId="77777777" w:rsidR="00CB1E26" w:rsidRDefault="00304630" w:rsidP="00682C03">
      <w:pPr>
        <w:pStyle w:val="Body"/>
        <w:jc w:val="both"/>
        <w:rPr>
          <w:i/>
          <w:iCs/>
          <w:sz w:val="28"/>
          <w:szCs w:val="28"/>
        </w:rPr>
      </w:pPr>
      <w:r>
        <w:rPr>
          <w:i/>
          <w:iCs/>
          <w:sz w:val="28"/>
          <w:szCs w:val="28"/>
        </w:rPr>
        <w:t xml:space="preserve"> </w:t>
      </w:r>
    </w:p>
    <w:p w14:paraId="0DE3206F" w14:textId="77777777" w:rsidR="00410500" w:rsidRDefault="00304630" w:rsidP="00682C03">
      <w:pPr>
        <w:pStyle w:val="Body"/>
        <w:jc w:val="both"/>
        <w:rPr>
          <w:i/>
          <w:iCs/>
          <w:sz w:val="28"/>
          <w:szCs w:val="28"/>
        </w:rPr>
      </w:pPr>
      <w:r>
        <w:rPr>
          <w:i/>
          <w:iCs/>
          <w:sz w:val="28"/>
          <w:szCs w:val="28"/>
        </w:rPr>
        <w:t xml:space="preserve">Randomness, Chaos and Subjectivity is the </w:t>
      </w:r>
      <w:r w:rsidR="00BF7AF6">
        <w:rPr>
          <w:i/>
          <w:iCs/>
          <w:sz w:val="28"/>
          <w:szCs w:val="28"/>
          <w:lang w:val="fr-FR"/>
        </w:rPr>
        <w:t>destination.</w:t>
      </w:r>
      <w:r>
        <w:rPr>
          <w:i/>
          <w:iCs/>
          <w:sz w:val="28"/>
          <w:szCs w:val="28"/>
        </w:rPr>
        <w:t xml:space="preserve"> </w:t>
      </w:r>
      <w:r w:rsidR="00BF7AF6">
        <w:rPr>
          <w:i/>
          <w:iCs/>
          <w:sz w:val="28"/>
          <w:szCs w:val="28"/>
        </w:rPr>
        <w:t>However,</w:t>
      </w:r>
      <w:r>
        <w:rPr>
          <w:i/>
          <w:iCs/>
          <w:sz w:val="28"/>
          <w:szCs w:val="28"/>
        </w:rPr>
        <w:t xml:space="preserve"> </w:t>
      </w:r>
      <w:r w:rsidR="00317A17">
        <w:rPr>
          <w:i/>
          <w:iCs/>
          <w:sz w:val="28"/>
          <w:szCs w:val="28"/>
        </w:rPr>
        <w:t xml:space="preserve">an added benefit of </w:t>
      </w:r>
      <w:r>
        <w:rPr>
          <w:i/>
          <w:iCs/>
          <w:sz w:val="28"/>
          <w:szCs w:val="28"/>
        </w:rPr>
        <w:t>recent work indicates the potential for gaining insights into how art might work.</w:t>
      </w:r>
    </w:p>
    <w:p w14:paraId="44CD3200" w14:textId="77777777" w:rsidR="00410500" w:rsidRDefault="00410500" w:rsidP="00682C03">
      <w:pPr>
        <w:pStyle w:val="Body"/>
        <w:jc w:val="both"/>
        <w:rPr>
          <w:i/>
          <w:iCs/>
          <w:sz w:val="28"/>
          <w:szCs w:val="28"/>
        </w:rPr>
      </w:pPr>
    </w:p>
    <w:p w14:paraId="1AF5D52C" w14:textId="5D5FF1D4" w:rsidR="00CB1E26" w:rsidRDefault="00304630" w:rsidP="00682C03">
      <w:pPr>
        <w:pStyle w:val="Body"/>
        <w:jc w:val="both"/>
        <w:rPr>
          <w:i/>
          <w:iCs/>
          <w:sz w:val="28"/>
          <w:szCs w:val="28"/>
        </w:rPr>
      </w:pPr>
      <w:r>
        <w:rPr>
          <w:i/>
          <w:iCs/>
          <w:sz w:val="28"/>
          <w:szCs w:val="28"/>
        </w:rPr>
        <w:t xml:space="preserve"> Curiosity is the mainspring which drives all activity.</w:t>
      </w:r>
    </w:p>
    <w:p w14:paraId="63FFC556" w14:textId="77777777" w:rsidR="00CB1E26" w:rsidRDefault="00CB1E26" w:rsidP="00682C03">
      <w:pPr>
        <w:pStyle w:val="Body"/>
        <w:jc w:val="both"/>
        <w:rPr>
          <w:sz w:val="28"/>
          <w:szCs w:val="28"/>
        </w:rPr>
      </w:pPr>
    </w:p>
    <w:p w14:paraId="6642519A" w14:textId="77777777" w:rsidR="00CB1E26" w:rsidRDefault="00304630" w:rsidP="00682C03">
      <w:pPr>
        <w:pStyle w:val="Body"/>
        <w:jc w:val="both"/>
        <w:rPr>
          <w:sz w:val="28"/>
          <w:szCs w:val="28"/>
        </w:rPr>
      </w:pPr>
      <w:r>
        <w:rPr>
          <w:sz w:val="28"/>
          <w:szCs w:val="28"/>
        </w:rPr>
        <w:t xml:space="preserve"> </w:t>
      </w:r>
    </w:p>
    <w:p w14:paraId="1941673A" w14:textId="38D266A7" w:rsidR="00CB1E26" w:rsidRDefault="00AD1DB6" w:rsidP="00682C03">
      <w:pPr>
        <w:pStyle w:val="Body"/>
        <w:jc w:val="both"/>
        <w:rPr>
          <w:sz w:val="28"/>
          <w:szCs w:val="28"/>
        </w:rPr>
      </w:pPr>
      <w:r>
        <w:rPr>
          <w:b/>
          <w:bCs/>
          <w:noProof/>
          <w:sz w:val="28"/>
          <w:szCs w:val="28"/>
        </w:rPr>
        <w:lastRenderedPageBreak/>
        <w:drawing>
          <wp:anchor distT="152400" distB="152400" distL="152400" distR="152400" simplePos="0" relativeHeight="251659264" behindDoc="0" locked="0" layoutInCell="1" allowOverlap="1" wp14:anchorId="41E27D63" wp14:editId="10EB1F4D">
            <wp:simplePos x="0" y="0"/>
            <wp:positionH relativeFrom="margin">
              <wp:posOffset>-6350</wp:posOffset>
            </wp:positionH>
            <wp:positionV relativeFrom="line">
              <wp:posOffset>0</wp:posOffset>
            </wp:positionV>
            <wp:extent cx="6120057" cy="5401991"/>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120057" cy="5401991"/>
                    </a:xfrm>
                    <a:prstGeom prst="rect">
                      <a:avLst/>
                    </a:prstGeom>
                    <a:ln w="12700" cap="flat">
                      <a:noFill/>
                      <a:miter lim="400000"/>
                    </a:ln>
                    <a:effectLst/>
                  </pic:spPr>
                </pic:pic>
              </a:graphicData>
            </a:graphic>
          </wp:anchor>
        </w:drawing>
      </w:r>
    </w:p>
    <w:p w14:paraId="5F9E7F5E" w14:textId="16A4515F" w:rsidR="00CB1E26" w:rsidRDefault="00304630" w:rsidP="00682C03">
      <w:pPr>
        <w:pStyle w:val="Body"/>
        <w:rPr>
          <w:b/>
          <w:bCs/>
          <w:sz w:val="28"/>
          <w:szCs w:val="28"/>
        </w:rPr>
      </w:pPr>
      <w:r>
        <w:rPr>
          <w:b/>
          <w:bCs/>
          <w:sz w:val="28"/>
          <w:szCs w:val="28"/>
        </w:rPr>
        <w:t>START POINT</w:t>
      </w:r>
    </w:p>
    <w:p w14:paraId="5E892412" w14:textId="77777777" w:rsidR="00CB1E26" w:rsidRDefault="00CB1E26" w:rsidP="00682C03">
      <w:pPr>
        <w:pStyle w:val="Body"/>
        <w:rPr>
          <w:i/>
          <w:iCs/>
        </w:rPr>
      </w:pPr>
    </w:p>
    <w:p w14:paraId="4E39A818" w14:textId="54FC57AD" w:rsidR="00CB1E26" w:rsidRDefault="00304630" w:rsidP="00682C03">
      <w:pPr>
        <w:pStyle w:val="Body"/>
        <w:rPr>
          <w:i/>
          <w:iCs/>
        </w:rPr>
      </w:pPr>
      <w:r>
        <w:rPr>
          <w:i/>
          <w:iCs/>
        </w:rPr>
        <w:t xml:space="preserve">Fig 1   In keeping with the stated theme the paper starts with a drawing which both typifies current work and shows </w:t>
      </w:r>
      <w:proofErr w:type="spellStart"/>
      <w:r>
        <w:rPr>
          <w:i/>
          <w:iCs/>
        </w:rPr>
        <w:t>hommage</w:t>
      </w:r>
      <w:proofErr w:type="spellEnd"/>
      <w:r>
        <w:rPr>
          <w:i/>
          <w:iCs/>
        </w:rPr>
        <w:t xml:space="preserve"> to a major influence Paul Klee</w:t>
      </w:r>
      <w:r w:rsidR="00032B1F" w:rsidRPr="002A3CAC">
        <w:rPr>
          <w:i/>
          <w:iCs/>
          <w:sz w:val="36"/>
          <w:szCs w:val="36"/>
        </w:rPr>
        <w:t xml:space="preserve"> </w:t>
      </w:r>
      <w:r w:rsidR="00032B1F" w:rsidRPr="002A3CAC">
        <w:rPr>
          <w:b/>
          <w:iCs/>
          <w:sz w:val="36"/>
          <w:szCs w:val="36"/>
          <w:vertAlign w:val="superscript"/>
        </w:rPr>
        <w:t>6</w:t>
      </w:r>
      <w:r>
        <w:rPr>
          <w:i/>
          <w:iCs/>
        </w:rPr>
        <w:t>.</w:t>
      </w:r>
    </w:p>
    <w:p w14:paraId="14F28D98" w14:textId="77777777" w:rsidR="00CB1E26" w:rsidRDefault="00CB1E26" w:rsidP="00682C03">
      <w:pPr>
        <w:pStyle w:val="Body"/>
        <w:rPr>
          <w:i/>
          <w:iCs/>
        </w:rPr>
      </w:pPr>
    </w:p>
    <w:p w14:paraId="382EB0C6" w14:textId="77777777" w:rsidR="00CB1E26" w:rsidRDefault="00304630" w:rsidP="00682C03">
      <w:pPr>
        <w:pStyle w:val="Body"/>
        <w:rPr>
          <w:b/>
          <w:bCs/>
          <w:sz w:val="28"/>
          <w:szCs w:val="28"/>
        </w:rPr>
      </w:pPr>
      <w:r>
        <w:rPr>
          <w:b/>
          <w:bCs/>
          <w:sz w:val="28"/>
          <w:szCs w:val="28"/>
        </w:rPr>
        <w:t>Curation</w:t>
      </w:r>
    </w:p>
    <w:p w14:paraId="72406A60" w14:textId="0CA52AD3" w:rsidR="00CB1E26" w:rsidRDefault="00304630" w:rsidP="00682C03">
      <w:pPr>
        <w:pStyle w:val="Body"/>
        <w:jc w:val="both"/>
        <w:rPr>
          <w:b/>
          <w:bCs/>
          <w:sz w:val="28"/>
          <w:szCs w:val="28"/>
        </w:rPr>
      </w:pPr>
      <w:r>
        <w:rPr>
          <w:sz w:val="28"/>
          <w:szCs w:val="28"/>
        </w:rPr>
        <w:t xml:space="preserve">This is </w:t>
      </w:r>
      <w:r w:rsidR="00032B1F">
        <w:rPr>
          <w:sz w:val="28"/>
          <w:szCs w:val="28"/>
        </w:rPr>
        <w:t>cent</w:t>
      </w:r>
      <w:r w:rsidR="008B728F">
        <w:rPr>
          <w:sz w:val="28"/>
          <w:szCs w:val="28"/>
        </w:rPr>
        <w:t>ral</w:t>
      </w:r>
      <w:r>
        <w:rPr>
          <w:sz w:val="28"/>
          <w:szCs w:val="28"/>
        </w:rPr>
        <w:t xml:space="preserve"> </w:t>
      </w:r>
      <w:r w:rsidR="008B728F">
        <w:rPr>
          <w:sz w:val="28"/>
          <w:szCs w:val="28"/>
        </w:rPr>
        <w:t xml:space="preserve">to </w:t>
      </w:r>
      <w:r>
        <w:rPr>
          <w:sz w:val="28"/>
          <w:szCs w:val="28"/>
        </w:rPr>
        <w:t xml:space="preserve">most art </w:t>
      </w:r>
      <w:r w:rsidR="00BF0692">
        <w:rPr>
          <w:sz w:val="28"/>
          <w:szCs w:val="28"/>
        </w:rPr>
        <w:t>forms</w:t>
      </w:r>
      <w:r w:rsidR="008B728F">
        <w:rPr>
          <w:sz w:val="28"/>
          <w:szCs w:val="28"/>
        </w:rPr>
        <w:t xml:space="preserve"> and </w:t>
      </w:r>
      <w:r>
        <w:rPr>
          <w:sz w:val="28"/>
          <w:szCs w:val="28"/>
        </w:rPr>
        <w:t xml:space="preserve">applies </w:t>
      </w:r>
      <w:r w:rsidR="002277A1">
        <w:rPr>
          <w:sz w:val="28"/>
          <w:szCs w:val="28"/>
        </w:rPr>
        <w:t>to Machine</w:t>
      </w:r>
      <w:r>
        <w:rPr>
          <w:sz w:val="28"/>
          <w:szCs w:val="28"/>
        </w:rPr>
        <w:t xml:space="preserve"> Art. Perhaps it may be de</w:t>
      </w:r>
      <w:r w:rsidR="008B728F">
        <w:rPr>
          <w:sz w:val="28"/>
          <w:szCs w:val="28"/>
        </w:rPr>
        <w:t>f</w:t>
      </w:r>
      <w:r>
        <w:rPr>
          <w:sz w:val="28"/>
          <w:szCs w:val="28"/>
        </w:rPr>
        <w:t xml:space="preserve">ined further as Make, Develop, Select and Display. These divisors create a context into which all the images may be examined. But before dealing with current </w:t>
      </w:r>
      <w:proofErr w:type="spellStart"/>
      <w:r>
        <w:rPr>
          <w:sz w:val="28"/>
          <w:szCs w:val="28"/>
          <w:lang w:val="it-IT"/>
        </w:rPr>
        <w:t>programmable</w:t>
      </w:r>
      <w:proofErr w:type="spellEnd"/>
      <w:r>
        <w:rPr>
          <w:sz w:val="28"/>
          <w:szCs w:val="28"/>
        </w:rPr>
        <w:t xml:space="preserve"> drawing machines it may be helpful to examine the way the author’s work</w:t>
      </w:r>
      <w:r w:rsidR="00032B1F" w:rsidRPr="002A3CAC">
        <w:rPr>
          <w:b/>
          <w:sz w:val="36"/>
          <w:szCs w:val="36"/>
        </w:rPr>
        <w:t xml:space="preserve"> </w:t>
      </w:r>
      <w:r w:rsidR="003852E3" w:rsidRPr="002A3CAC">
        <w:rPr>
          <w:b/>
          <w:sz w:val="36"/>
          <w:szCs w:val="36"/>
          <w:vertAlign w:val="superscript"/>
        </w:rPr>
        <w:t>7</w:t>
      </w:r>
      <w:r>
        <w:rPr>
          <w:sz w:val="28"/>
          <w:szCs w:val="28"/>
        </w:rPr>
        <w:t xml:space="preserve"> was influenced by art movements current at the time. </w:t>
      </w:r>
      <w:r w:rsidR="00D15DFD">
        <w:rPr>
          <w:sz w:val="28"/>
          <w:szCs w:val="28"/>
        </w:rPr>
        <w:t>T</w:t>
      </w:r>
      <w:r>
        <w:rPr>
          <w:sz w:val="28"/>
          <w:szCs w:val="28"/>
        </w:rPr>
        <w:t>he</w:t>
      </w:r>
      <w:r w:rsidR="00D15DFD">
        <w:rPr>
          <w:sz w:val="28"/>
          <w:szCs w:val="28"/>
        </w:rPr>
        <w:t xml:space="preserve"> examples are </w:t>
      </w:r>
      <w:r>
        <w:rPr>
          <w:sz w:val="28"/>
          <w:szCs w:val="28"/>
        </w:rPr>
        <w:t xml:space="preserve">initially in photographic form leading onto generative drawings </w:t>
      </w:r>
      <w:r w:rsidR="002277A1">
        <w:rPr>
          <w:sz w:val="28"/>
          <w:szCs w:val="28"/>
        </w:rPr>
        <w:t>later</w:t>
      </w:r>
      <w:r>
        <w:rPr>
          <w:sz w:val="28"/>
          <w:szCs w:val="28"/>
        </w:rPr>
        <w:t xml:space="preserve">. The detail on influences is offered from the unusual perspective of an analogue artist where most of the practitioners use digital methods. These differences are interesting and are discussed in </w:t>
      </w:r>
      <w:r w:rsidRPr="00256270">
        <w:rPr>
          <w:b/>
          <w:bCs/>
        </w:rPr>
        <w:t>Conclusions.</w:t>
      </w:r>
    </w:p>
    <w:p w14:paraId="0CBB12DD" w14:textId="77777777" w:rsidR="002A3CAC" w:rsidRDefault="002A3CAC" w:rsidP="00682C03">
      <w:pPr>
        <w:pStyle w:val="Body"/>
        <w:jc w:val="both"/>
        <w:rPr>
          <w:sz w:val="28"/>
          <w:szCs w:val="28"/>
        </w:rPr>
      </w:pPr>
    </w:p>
    <w:p w14:paraId="5E8F9651" w14:textId="3C47585A" w:rsidR="00CB1E26" w:rsidRDefault="00304630" w:rsidP="00682C03">
      <w:pPr>
        <w:pStyle w:val="Body"/>
        <w:jc w:val="both"/>
        <w:rPr>
          <w:b/>
          <w:bCs/>
          <w:sz w:val="28"/>
          <w:szCs w:val="28"/>
        </w:rPr>
      </w:pPr>
      <w:r>
        <w:rPr>
          <w:b/>
          <w:bCs/>
          <w:sz w:val="28"/>
          <w:szCs w:val="28"/>
        </w:rPr>
        <w:lastRenderedPageBreak/>
        <w:t>Influences leading to analogue generative art. 1961- 1975</w:t>
      </w:r>
      <w:r w:rsidR="00AD1DB6">
        <w:rPr>
          <w:b/>
          <w:bCs/>
          <w:sz w:val="28"/>
          <w:szCs w:val="28"/>
        </w:rPr>
        <w:t xml:space="preserve"> </w:t>
      </w:r>
    </w:p>
    <w:p w14:paraId="4586915E" w14:textId="6867ED02" w:rsidR="00CB1E26" w:rsidRDefault="00304630" w:rsidP="00682C03">
      <w:pPr>
        <w:pStyle w:val="Body"/>
        <w:jc w:val="both"/>
        <w:rPr>
          <w:sz w:val="28"/>
          <w:szCs w:val="28"/>
        </w:rPr>
      </w:pPr>
      <w:r>
        <w:rPr>
          <w:sz w:val="28"/>
          <w:szCs w:val="28"/>
        </w:rPr>
        <w:t>In the beginning most artists are inspired by the work of others. The author’s influences began in the 50’s by an immersion in the Modernist movement in particular the Bauhaus</w:t>
      </w:r>
      <w:r w:rsidR="003852E3">
        <w:rPr>
          <w:sz w:val="28"/>
          <w:szCs w:val="28"/>
        </w:rPr>
        <w:t xml:space="preserve"> </w:t>
      </w:r>
      <w:r w:rsidR="00C23205" w:rsidRPr="002A3CAC">
        <w:rPr>
          <w:b/>
          <w:sz w:val="36"/>
          <w:szCs w:val="36"/>
          <w:vertAlign w:val="superscript"/>
        </w:rPr>
        <w:t>8</w:t>
      </w:r>
      <w:r w:rsidR="00C23205">
        <w:rPr>
          <w:sz w:val="28"/>
          <w:szCs w:val="28"/>
        </w:rPr>
        <w:t>. The</w:t>
      </w:r>
      <w:r w:rsidR="002277A1">
        <w:rPr>
          <w:sz w:val="28"/>
          <w:szCs w:val="28"/>
        </w:rPr>
        <w:t xml:space="preserve"> School</w:t>
      </w:r>
      <w:r>
        <w:rPr>
          <w:sz w:val="28"/>
          <w:szCs w:val="28"/>
        </w:rPr>
        <w:t xml:space="preserve"> of Photography, in Guildford College of Art, </w:t>
      </w:r>
      <w:r w:rsidR="00F44694" w:rsidRPr="002A3CAC">
        <w:rPr>
          <w:b/>
          <w:bCs/>
          <w:sz w:val="36"/>
          <w:szCs w:val="36"/>
          <w:vertAlign w:val="superscript"/>
        </w:rPr>
        <w:t>9</w:t>
      </w:r>
      <w:r w:rsidR="00F44694" w:rsidRPr="00F44694">
        <w:rPr>
          <w:b/>
          <w:bCs/>
          <w:sz w:val="28"/>
          <w:szCs w:val="28"/>
        </w:rPr>
        <w:t xml:space="preserve"> </w:t>
      </w:r>
      <w:r>
        <w:rPr>
          <w:sz w:val="28"/>
          <w:szCs w:val="28"/>
        </w:rPr>
        <w:t xml:space="preserve">was created by </w:t>
      </w:r>
      <w:proofErr w:type="spellStart"/>
      <w:r>
        <w:rPr>
          <w:sz w:val="28"/>
          <w:szCs w:val="28"/>
        </w:rPr>
        <w:t>Ifor</w:t>
      </w:r>
      <w:proofErr w:type="spellEnd"/>
      <w:r>
        <w:rPr>
          <w:sz w:val="28"/>
          <w:szCs w:val="28"/>
        </w:rPr>
        <w:t xml:space="preserve"> and Joy Thomas and was the most famous venue in the UK f</w:t>
      </w:r>
      <w:r w:rsidR="00F44694">
        <w:rPr>
          <w:sz w:val="28"/>
          <w:szCs w:val="28"/>
        </w:rPr>
        <w:t>or</w:t>
      </w:r>
      <w:r>
        <w:rPr>
          <w:sz w:val="28"/>
          <w:szCs w:val="28"/>
        </w:rPr>
        <w:t xml:space="preserve"> having its curriculum wholly based on Bauhaus principles. Whilst the author’s output was photographic, it drew inspiration from Modernist painters </w:t>
      </w:r>
      <w:r w:rsidR="00F44694">
        <w:rPr>
          <w:sz w:val="28"/>
          <w:szCs w:val="28"/>
        </w:rPr>
        <w:t>Kandinsky</w:t>
      </w:r>
      <w:r w:rsidR="000E5F20">
        <w:rPr>
          <w:sz w:val="28"/>
          <w:szCs w:val="28"/>
        </w:rPr>
        <w:t xml:space="preserve"> </w:t>
      </w:r>
      <w:r w:rsidR="000E5F20" w:rsidRPr="002A3CAC">
        <w:rPr>
          <w:b/>
          <w:bCs/>
          <w:sz w:val="36"/>
          <w:szCs w:val="36"/>
          <w:vertAlign w:val="superscript"/>
        </w:rPr>
        <w:t>10</w:t>
      </w:r>
      <w:r w:rsidR="00F44694">
        <w:rPr>
          <w:sz w:val="28"/>
          <w:szCs w:val="28"/>
        </w:rPr>
        <w:t>,</w:t>
      </w:r>
      <w:r>
        <w:rPr>
          <w:sz w:val="28"/>
          <w:szCs w:val="28"/>
        </w:rPr>
        <w:t xml:space="preserve"> Miro</w:t>
      </w:r>
      <w:r w:rsidR="000E5F20">
        <w:rPr>
          <w:sz w:val="28"/>
          <w:szCs w:val="28"/>
        </w:rPr>
        <w:t xml:space="preserve"> </w:t>
      </w:r>
      <w:r w:rsidR="000E5F20" w:rsidRPr="002A3CAC">
        <w:rPr>
          <w:b/>
          <w:bCs/>
          <w:sz w:val="36"/>
          <w:szCs w:val="36"/>
          <w:vertAlign w:val="superscript"/>
        </w:rPr>
        <w:t>11</w:t>
      </w:r>
      <w:r w:rsidRPr="006543BA">
        <w:rPr>
          <w:sz w:val="28"/>
          <w:szCs w:val="28"/>
        </w:rPr>
        <w:t xml:space="preserve"> </w:t>
      </w:r>
      <w:r>
        <w:rPr>
          <w:sz w:val="28"/>
          <w:szCs w:val="28"/>
        </w:rPr>
        <w:t>and Bauhaus artists Paul Klee</w:t>
      </w:r>
      <w:r w:rsidR="00865939">
        <w:rPr>
          <w:sz w:val="28"/>
          <w:szCs w:val="28"/>
        </w:rPr>
        <w:t xml:space="preserve"> </w:t>
      </w:r>
      <w:r w:rsidR="00C23205" w:rsidRPr="002A3CAC">
        <w:rPr>
          <w:b/>
          <w:bCs/>
          <w:sz w:val="36"/>
          <w:szCs w:val="36"/>
          <w:vertAlign w:val="superscript"/>
        </w:rPr>
        <w:t>6</w:t>
      </w:r>
      <w:r w:rsidR="00C23205">
        <w:rPr>
          <w:b/>
          <w:bCs/>
          <w:sz w:val="28"/>
          <w:szCs w:val="28"/>
          <w:vertAlign w:val="superscript"/>
        </w:rPr>
        <w:t>,</w:t>
      </w:r>
      <w:r w:rsidR="007E560D" w:rsidRPr="007E560D">
        <w:rPr>
          <w:sz w:val="28"/>
          <w:szCs w:val="28"/>
        </w:rPr>
        <w:t xml:space="preserve"> </w:t>
      </w:r>
      <w:r>
        <w:rPr>
          <w:sz w:val="28"/>
          <w:szCs w:val="28"/>
        </w:rPr>
        <w:t>Moholy-Nagy</w:t>
      </w:r>
      <w:r w:rsidR="00C23205" w:rsidRPr="002A3CAC">
        <w:rPr>
          <w:sz w:val="36"/>
          <w:szCs w:val="36"/>
        </w:rPr>
        <w:t xml:space="preserve"> </w:t>
      </w:r>
      <w:r w:rsidR="00C23205" w:rsidRPr="002A3CAC">
        <w:rPr>
          <w:b/>
          <w:bCs/>
          <w:sz w:val="36"/>
          <w:szCs w:val="36"/>
          <w:vertAlign w:val="superscript"/>
        </w:rPr>
        <w:t>8</w:t>
      </w:r>
      <w:r w:rsidRPr="00C23205">
        <w:rPr>
          <w:b/>
          <w:bCs/>
          <w:sz w:val="28"/>
          <w:szCs w:val="28"/>
          <w:vertAlign w:val="superscript"/>
        </w:rPr>
        <w:t xml:space="preserve"> </w:t>
      </w:r>
      <w:r>
        <w:rPr>
          <w:sz w:val="28"/>
          <w:szCs w:val="28"/>
        </w:rPr>
        <w:t>and Man Ray</w:t>
      </w:r>
      <w:r w:rsidR="00865939">
        <w:rPr>
          <w:sz w:val="28"/>
          <w:szCs w:val="28"/>
        </w:rPr>
        <w:t xml:space="preserve"> </w:t>
      </w:r>
      <w:r w:rsidR="00865939" w:rsidRPr="002A3CAC">
        <w:rPr>
          <w:b/>
          <w:bCs/>
          <w:sz w:val="36"/>
          <w:szCs w:val="36"/>
          <w:vertAlign w:val="superscript"/>
        </w:rPr>
        <w:t>8</w:t>
      </w:r>
      <w:r>
        <w:rPr>
          <w:sz w:val="28"/>
          <w:szCs w:val="28"/>
        </w:rPr>
        <w:t xml:space="preserve">. This aspect of the author’s work was </w:t>
      </w:r>
      <w:proofErr w:type="spellStart"/>
      <w:r>
        <w:rPr>
          <w:sz w:val="28"/>
          <w:szCs w:val="28"/>
        </w:rPr>
        <w:t>recognised</w:t>
      </w:r>
      <w:proofErr w:type="spellEnd"/>
      <w:r>
        <w:rPr>
          <w:sz w:val="28"/>
          <w:szCs w:val="28"/>
        </w:rPr>
        <w:t xml:space="preserve"> by the school and resulted the award for the </w:t>
      </w:r>
      <w:r w:rsidR="002277A1">
        <w:rPr>
          <w:sz w:val="28"/>
          <w:szCs w:val="28"/>
        </w:rPr>
        <w:t>year’s</w:t>
      </w:r>
      <w:r>
        <w:rPr>
          <w:sz w:val="28"/>
          <w:szCs w:val="28"/>
        </w:rPr>
        <w:t xml:space="preserve"> best work in both year one and year three which was </w:t>
      </w:r>
      <w:r w:rsidR="00AE6EEA">
        <w:rPr>
          <w:noProof/>
          <w:sz w:val="28"/>
          <w:szCs w:val="28"/>
        </w:rPr>
        <w:drawing>
          <wp:anchor distT="152400" distB="152400" distL="152400" distR="152400" simplePos="0" relativeHeight="251662336" behindDoc="0" locked="0" layoutInCell="1" allowOverlap="1" wp14:anchorId="48059CA8" wp14:editId="3D05856B">
            <wp:simplePos x="0" y="0"/>
            <wp:positionH relativeFrom="margin">
              <wp:posOffset>4535170</wp:posOffset>
            </wp:positionH>
            <wp:positionV relativeFrom="line">
              <wp:posOffset>381635</wp:posOffset>
            </wp:positionV>
            <wp:extent cx="1575435" cy="2149475"/>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575435" cy="214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E6EEA">
        <w:rPr>
          <w:noProof/>
          <w:sz w:val="28"/>
          <w:szCs w:val="28"/>
        </w:rPr>
        <w:drawing>
          <wp:anchor distT="152400" distB="152400" distL="152400" distR="152400" simplePos="0" relativeHeight="251663360" behindDoc="0" locked="0" layoutInCell="1" allowOverlap="1" wp14:anchorId="6C8D5D14" wp14:editId="3F16CAD4">
            <wp:simplePos x="0" y="0"/>
            <wp:positionH relativeFrom="margin">
              <wp:posOffset>1780678</wp:posOffset>
            </wp:positionH>
            <wp:positionV relativeFrom="line">
              <wp:posOffset>382253</wp:posOffset>
            </wp:positionV>
            <wp:extent cx="2376805" cy="1577340"/>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76805" cy="1577340"/>
                    </a:xfrm>
                    <a:prstGeom prst="rect">
                      <a:avLst/>
                    </a:prstGeom>
                    <a:ln w="12700" cap="flat">
                      <a:noFill/>
                      <a:miter lim="400000"/>
                    </a:ln>
                    <a:effectLst/>
                  </pic:spPr>
                </pic:pic>
              </a:graphicData>
            </a:graphic>
          </wp:anchor>
        </w:drawing>
      </w:r>
      <w:r w:rsidR="00AE6EEA">
        <w:rPr>
          <w:noProof/>
          <w:sz w:val="28"/>
          <w:szCs w:val="28"/>
        </w:rPr>
        <w:drawing>
          <wp:anchor distT="152400" distB="152400" distL="152400" distR="152400" simplePos="0" relativeHeight="251661312" behindDoc="0" locked="0" layoutInCell="1" allowOverlap="1" wp14:anchorId="43BBEF3C" wp14:editId="59AC9D92">
            <wp:simplePos x="0" y="0"/>
            <wp:positionH relativeFrom="margin">
              <wp:posOffset>-20320</wp:posOffset>
            </wp:positionH>
            <wp:positionV relativeFrom="line">
              <wp:posOffset>373380</wp:posOffset>
            </wp:positionV>
            <wp:extent cx="1524000" cy="2092325"/>
            <wp:effectExtent l="0" t="0" r="0" b="3175"/>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524000" cy="2092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8"/>
          <w:szCs w:val="28"/>
        </w:rPr>
        <w:t>unprecedented.</w:t>
      </w:r>
    </w:p>
    <w:p w14:paraId="5683AB39" w14:textId="77777777" w:rsidR="00CB1E26" w:rsidRDefault="00CB1E26" w:rsidP="00682C03">
      <w:pPr>
        <w:pStyle w:val="Body"/>
        <w:jc w:val="both"/>
        <w:rPr>
          <w:sz w:val="28"/>
          <w:szCs w:val="28"/>
        </w:rPr>
      </w:pPr>
    </w:p>
    <w:p w14:paraId="69015374" w14:textId="75FC5032" w:rsidR="00D15DFD" w:rsidRDefault="00D15DFD" w:rsidP="00682C03">
      <w:pPr>
        <w:pStyle w:val="Body"/>
        <w:jc w:val="both"/>
        <w:rPr>
          <w:sz w:val="28"/>
          <w:szCs w:val="28"/>
        </w:rPr>
      </w:pPr>
    </w:p>
    <w:p w14:paraId="6B9D92A3" w14:textId="77777777" w:rsidR="00AE6EEA" w:rsidRDefault="00AE6EEA" w:rsidP="00682C03">
      <w:pPr>
        <w:pStyle w:val="Body"/>
        <w:jc w:val="both"/>
        <w:rPr>
          <w:i/>
          <w:iCs/>
          <w:sz w:val="28"/>
          <w:szCs w:val="28"/>
        </w:rPr>
      </w:pPr>
    </w:p>
    <w:p w14:paraId="77711C5B" w14:textId="540543A8" w:rsidR="00CB1E26" w:rsidRDefault="00304630" w:rsidP="00682C03">
      <w:pPr>
        <w:pStyle w:val="Body"/>
        <w:jc w:val="both"/>
        <w:rPr>
          <w:i/>
          <w:iCs/>
          <w:sz w:val="28"/>
          <w:szCs w:val="28"/>
        </w:rPr>
      </w:pPr>
      <w:r>
        <w:rPr>
          <w:i/>
          <w:iCs/>
        </w:rPr>
        <w:t>Figs</w:t>
      </w:r>
      <w:r w:rsidR="00704CB9">
        <w:rPr>
          <w:i/>
          <w:iCs/>
        </w:rPr>
        <w:t xml:space="preserve"> </w:t>
      </w:r>
      <w:r>
        <w:rPr>
          <w:i/>
          <w:iCs/>
        </w:rPr>
        <w:t>2, 3 and 4    Modernist and Bauhaus inspired images from Guildford 1955-8</w:t>
      </w:r>
    </w:p>
    <w:p w14:paraId="4959BF73" w14:textId="77777777" w:rsidR="00CB1E26" w:rsidRDefault="00CB1E26" w:rsidP="00682C03">
      <w:pPr>
        <w:pStyle w:val="Body"/>
        <w:jc w:val="both"/>
        <w:rPr>
          <w:sz w:val="28"/>
          <w:szCs w:val="28"/>
        </w:rPr>
      </w:pPr>
    </w:p>
    <w:p w14:paraId="0A76B127" w14:textId="33D8EA5E" w:rsidR="00AD1DB6" w:rsidRDefault="00304630" w:rsidP="00682C03">
      <w:pPr>
        <w:pStyle w:val="Body"/>
        <w:jc w:val="both"/>
        <w:rPr>
          <w:i/>
          <w:iCs/>
        </w:rPr>
      </w:pPr>
      <w:r>
        <w:rPr>
          <w:sz w:val="28"/>
          <w:szCs w:val="28"/>
        </w:rPr>
        <w:t xml:space="preserve">Joy Thomas’s teaching </w:t>
      </w:r>
      <w:r w:rsidR="00AE6EEA">
        <w:rPr>
          <w:sz w:val="28"/>
          <w:szCs w:val="28"/>
        </w:rPr>
        <w:t>inspired</w:t>
      </w:r>
      <w:r>
        <w:rPr>
          <w:sz w:val="28"/>
          <w:szCs w:val="28"/>
        </w:rPr>
        <w:t xml:space="preserve"> a generative stance. </w:t>
      </w:r>
      <w:r w:rsidR="00AE6EEA">
        <w:rPr>
          <w:sz w:val="28"/>
          <w:szCs w:val="28"/>
        </w:rPr>
        <w:t>A</w:t>
      </w:r>
      <w:r>
        <w:rPr>
          <w:sz w:val="28"/>
          <w:szCs w:val="28"/>
        </w:rPr>
        <w:t xml:space="preserve"> harmonograph rig in the studio </w:t>
      </w:r>
      <w:r w:rsidR="00AE6EEA">
        <w:rPr>
          <w:sz w:val="28"/>
          <w:szCs w:val="28"/>
        </w:rPr>
        <w:t>swung a</w:t>
      </w:r>
      <w:r w:rsidR="005A15D9">
        <w:rPr>
          <w:sz w:val="28"/>
          <w:szCs w:val="28"/>
        </w:rPr>
        <w:t xml:space="preserve"> punctured </w:t>
      </w:r>
      <w:r>
        <w:rPr>
          <w:sz w:val="28"/>
          <w:szCs w:val="28"/>
        </w:rPr>
        <w:t>tin of Lyles Golden Syrup</w:t>
      </w:r>
      <w:r w:rsidR="005A15D9">
        <w:rPr>
          <w:sz w:val="28"/>
          <w:szCs w:val="28"/>
        </w:rPr>
        <w:t>, the</w:t>
      </w:r>
      <w:r>
        <w:rPr>
          <w:sz w:val="28"/>
          <w:szCs w:val="28"/>
        </w:rPr>
        <w:t xml:space="preserve"> dribbles of treacle on</w:t>
      </w:r>
      <w:r w:rsidR="00AE6EEA">
        <w:rPr>
          <w:sz w:val="28"/>
          <w:szCs w:val="28"/>
        </w:rPr>
        <w:t xml:space="preserve"> </w:t>
      </w:r>
      <w:r>
        <w:rPr>
          <w:sz w:val="28"/>
          <w:szCs w:val="28"/>
        </w:rPr>
        <w:t xml:space="preserve">paper </w:t>
      </w:r>
      <w:r w:rsidR="00AE6EEA">
        <w:rPr>
          <w:sz w:val="28"/>
          <w:szCs w:val="28"/>
        </w:rPr>
        <w:t>wer</w:t>
      </w:r>
      <w:r w:rsidR="005A15D9">
        <w:rPr>
          <w:sz w:val="28"/>
          <w:szCs w:val="28"/>
        </w:rPr>
        <w:t>e</w:t>
      </w:r>
      <w:r w:rsidR="00AE6EEA">
        <w:rPr>
          <w:sz w:val="28"/>
          <w:szCs w:val="28"/>
        </w:rPr>
        <w:t xml:space="preserve"> </w:t>
      </w:r>
      <w:r>
        <w:rPr>
          <w:sz w:val="28"/>
          <w:szCs w:val="28"/>
        </w:rPr>
        <w:t xml:space="preserve">filmed as a 16mm movie. </w:t>
      </w:r>
      <w:r w:rsidR="005A15D9">
        <w:rPr>
          <w:sz w:val="28"/>
          <w:szCs w:val="28"/>
        </w:rPr>
        <w:t>In the early 60’s t</w:t>
      </w:r>
      <w:r>
        <w:rPr>
          <w:sz w:val="28"/>
          <w:szCs w:val="28"/>
        </w:rPr>
        <w:t xml:space="preserve">his led to </w:t>
      </w:r>
      <w:r w:rsidR="005A15D9">
        <w:rPr>
          <w:sz w:val="28"/>
          <w:szCs w:val="28"/>
        </w:rPr>
        <w:t xml:space="preserve">a </w:t>
      </w:r>
      <w:r>
        <w:rPr>
          <w:sz w:val="28"/>
          <w:szCs w:val="28"/>
        </w:rPr>
        <w:t xml:space="preserve">Meccano drawing machine, </w:t>
      </w:r>
      <w:r w:rsidRPr="00704CB9">
        <w:rPr>
          <w:b/>
          <w:bCs/>
          <w:i/>
          <w:iCs/>
        </w:rPr>
        <w:t>Fig 16</w:t>
      </w:r>
      <w:r>
        <w:rPr>
          <w:b/>
          <w:bCs/>
          <w:sz w:val="28"/>
          <w:szCs w:val="28"/>
        </w:rPr>
        <w:t xml:space="preserve"> </w:t>
      </w:r>
      <w:r>
        <w:rPr>
          <w:sz w:val="28"/>
          <w:szCs w:val="28"/>
        </w:rPr>
        <w:t xml:space="preserve">prior to </w:t>
      </w:r>
      <w:proofErr w:type="spellStart"/>
      <w:r>
        <w:rPr>
          <w:sz w:val="28"/>
          <w:szCs w:val="28"/>
        </w:rPr>
        <w:t>Jasia</w:t>
      </w:r>
      <w:proofErr w:type="spellEnd"/>
      <w:r>
        <w:rPr>
          <w:sz w:val="28"/>
          <w:szCs w:val="28"/>
        </w:rPr>
        <w:t xml:space="preserve"> </w:t>
      </w:r>
      <w:proofErr w:type="spellStart"/>
      <w:r>
        <w:rPr>
          <w:sz w:val="28"/>
          <w:szCs w:val="28"/>
        </w:rPr>
        <w:t>Rheichardt’s</w:t>
      </w:r>
      <w:proofErr w:type="spellEnd"/>
      <w:r>
        <w:rPr>
          <w:sz w:val="28"/>
          <w:szCs w:val="28"/>
        </w:rPr>
        <w:t xml:space="preserve"> Cybernetic Serendipity </w:t>
      </w:r>
      <w:r w:rsidR="005A15D9">
        <w:rPr>
          <w:sz w:val="28"/>
          <w:szCs w:val="28"/>
        </w:rPr>
        <w:t xml:space="preserve">exhibition </w:t>
      </w:r>
      <w:r>
        <w:rPr>
          <w:sz w:val="28"/>
          <w:szCs w:val="28"/>
        </w:rPr>
        <w:t>in 1968</w:t>
      </w:r>
      <w:r w:rsidR="00CD5A46">
        <w:rPr>
          <w:sz w:val="28"/>
          <w:szCs w:val="28"/>
        </w:rPr>
        <w:t xml:space="preserve"> </w:t>
      </w:r>
      <w:r w:rsidR="006543BA" w:rsidRPr="002A3CAC">
        <w:rPr>
          <w:b/>
          <w:bCs/>
          <w:sz w:val="36"/>
          <w:szCs w:val="36"/>
          <w:vertAlign w:val="superscript"/>
        </w:rPr>
        <w:t>12</w:t>
      </w:r>
      <w:r>
        <w:rPr>
          <w:sz w:val="28"/>
          <w:szCs w:val="28"/>
        </w:rPr>
        <w:t xml:space="preserve">. I was very sorry to have </w:t>
      </w:r>
      <w:proofErr w:type="gramStart"/>
      <w:r>
        <w:rPr>
          <w:sz w:val="28"/>
          <w:szCs w:val="28"/>
        </w:rPr>
        <w:t xml:space="preserve">missed </w:t>
      </w:r>
      <w:r w:rsidR="008943F5">
        <w:rPr>
          <w:sz w:val="28"/>
          <w:szCs w:val="28"/>
        </w:rPr>
        <w:t xml:space="preserve"> being</w:t>
      </w:r>
      <w:proofErr w:type="gramEnd"/>
      <w:r w:rsidR="008943F5">
        <w:rPr>
          <w:sz w:val="28"/>
          <w:szCs w:val="28"/>
        </w:rPr>
        <w:t xml:space="preserve"> in </w:t>
      </w:r>
      <w:r>
        <w:rPr>
          <w:sz w:val="28"/>
          <w:szCs w:val="28"/>
        </w:rPr>
        <w:t>this</w:t>
      </w:r>
      <w:r w:rsidR="008943F5">
        <w:rPr>
          <w:sz w:val="28"/>
          <w:szCs w:val="28"/>
        </w:rPr>
        <w:t xml:space="preserve"> </w:t>
      </w:r>
      <w:r>
        <w:rPr>
          <w:sz w:val="28"/>
          <w:szCs w:val="28"/>
        </w:rPr>
        <w:t>event.</w:t>
      </w:r>
      <w:r>
        <w:rPr>
          <w:i/>
          <w:iCs/>
        </w:rPr>
        <w:tab/>
      </w:r>
      <w:r>
        <w:rPr>
          <w:i/>
          <w:iCs/>
        </w:rPr>
        <w:tab/>
      </w:r>
    </w:p>
    <w:p w14:paraId="1D5A03AE" w14:textId="3D0B9E2F" w:rsidR="00D15DFD" w:rsidRDefault="005A15D9" w:rsidP="00682C03">
      <w:pPr>
        <w:pStyle w:val="Body"/>
        <w:jc w:val="both"/>
        <w:rPr>
          <w:i/>
          <w:iCs/>
        </w:rPr>
      </w:pPr>
      <w:r>
        <w:rPr>
          <w:noProof/>
        </w:rPr>
        <w:drawing>
          <wp:anchor distT="152400" distB="152400" distL="152400" distR="152400" simplePos="0" relativeHeight="251666432" behindDoc="0" locked="0" layoutInCell="1" allowOverlap="1" wp14:anchorId="238FFD41" wp14:editId="44678799">
            <wp:simplePos x="0" y="0"/>
            <wp:positionH relativeFrom="page">
              <wp:posOffset>5082746</wp:posOffset>
            </wp:positionH>
            <wp:positionV relativeFrom="page">
              <wp:posOffset>7611762</wp:posOffset>
            </wp:positionV>
            <wp:extent cx="1584759" cy="1852930"/>
            <wp:effectExtent l="0" t="0" r="3175" b="127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592390" cy="18618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4384" behindDoc="0" locked="0" layoutInCell="1" allowOverlap="1" wp14:anchorId="2EED0EC8" wp14:editId="7CB42332">
            <wp:simplePos x="0" y="0"/>
            <wp:positionH relativeFrom="page">
              <wp:posOffset>699976</wp:posOffset>
            </wp:positionH>
            <wp:positionV relativeFrom="page">
              <wp:posOffset>7545910</wp:posOffset>
            </wp:positionV>
            <wp:extent cx="1837038" cy="1787285"/>
            <wp:effectExtent l="0" t="0" r="5080" b="381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837038" cy="1787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5408" behindDoc="0" locked="0" layoutInCell="1" allowOverlap="1" wp14:anchorId="21618C8B" wp14:editId="29C1CA52">
            <wp:simplePos x="0" y="0"/>
            <wp:positionH relativeFrom="page">
              <wp:posOffset>3047999</wp:posOffset>
            </wp:positionH>
            <wp:positionV relativeFrom="page">
              <wp:posOffset>7611762</wp:posOffset>
            </wp:positionV>
            <wp:extent cx="1482811" cy="1720987"/>
            <wp:effectExtent l="0" t="0" r="3175" b="6350"/>
            <wp:wrapThrough wrapText="bothSides" distL="152400" distR="152400">
              <wp:wrapPolygon edited="1">
                <wp:start x="0" y="0"/>
                <wp:lineTo x="21600" y="0"/>
                <wp:lineTo x="21600" y="21600"/>
                <wp:lineTo x="0" y="2160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3519" cy="17218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AE2A84C" w14:textId="32B1C8AB" w:rsidR="00D15DFD" w:rsidRDefault="00D15DFD" w:rsidP="00682C03">
      <w:pPr>
        <w:pStyle w:val="Body"/>
        <w:jc w:val="both"/>
        <w:rPr>
          <w:i/>
          <w:iCs/>
        </w:rPr>
      </w:pPr>
    </w:p>
    <w:p w14:paraId="3CDFEF10" w14:textId="6A4D912D" w:rsidR="00D15DFD" w:rsidRDefault="00D15DFD" w:rsidP="00682C03">
      <w:pPr>
        <w:pStyle w:val="Body"/>
        <w:jc w:val="both"/>
        <w:rPr>
          <w:i/>
          <w:iCs/>
        </w:rPr>
      </w:pPr>
    </w:p>
    <w:p w14:paraId="24F5EF55" w14:textId="34417CFC" w:rsidR="00D15DFD" w:rsidRDefault="00D15DFD" w:rsidP="00682C03">
      <w:pPr>
        <w:pStyle w:val="Body"/>
        <w:jc w:val="both"/>
        <w:rPr>
          <w:i/>
          <w:iCs/>
        </w:rPr>
      </w:pPr>
    </w:p>
    <w:p w14:paraId="22A8FE8B" w14:textId="4839CF2C" w:rsidR="00D15DFD" w:rsidRDefault="00D15DFD" w:rsidP="00682C03">
      <w:pPr>
        <w:pStyle w:val="Body"/>
        <w:jc w:val="both"/>
        <w:rPr>
          <w:i/>
          <w:iCs/>
        </w:rPr>
      </w:pPr>
    </w:p>
    <w:p w14:paraId="6CCD990F" w14:textId="2675B8A1" w:rsidR="00D15DFD" w:rsidRDefault="00D15DFD" w:rsidP="00682C03">
      <w:pPr>
        <w:pStyle w:val="Body"/>
        <w:jc w:val="both"/>
        <w:rPr>
          <w:i/>
          <w:iCs/>
        </w:rPr>
      </w:pPr>
    </w:p>
    <w:p w14:paraId="0D38CCC9" w14:textId="5714FBC2" w:rsidR="00D15DFD" w:rsidRDefault="00D15DFD" w:rsidP="00682C03">
      <w:pPr>
        <w:pStyle w:val="Body"/>
        <w:jc w:val="both"/>
        <w:rPr>
          <w:i/>
          <w:iCs/>
        </w:rPr>
      </w:pPr>
    </w:p>
    <w:p w14:paraId="5B0B18EB" w14:textId="53C7C83C" w:rsidR="00D15DFD" w:rsidRDefault="00D15DFD" w:rsidP="00682C03">
      <w:pPr>
        <w:pStyle w:val="Body"/>
        <w:jc w:val="both"/>
        <w:rPr>
          <w:i/>
          <w:iCs/>
        </w:rPr>
      </w:pPr>
    </w:p>
    <w:p w14:paraId="2AE66892" w14:textId="77777777" w:rsidR="00AE6EEA" w:rsidRDefault="00AE6EEA" w:rsidP="00682C03">
      <w:pPr>
        <w:pStyle w:val="Body"/>
        <w:jc w:val="both"/>
        <w:rPr>
          <w:i/>
          <w:iCs/>
        </w:rPr>
      </w:pPr>
    </w:p>
    <w:p w14:paraId="3AED9D95" w14:textId="77777777" w:rsidR="005A15D9" w:rsidRDefault="005A15D9" w:rsidP="00682C03">
      <w:pPr>
        <w:pStyle w:val="Body"/>
        <w:jc w:val="both"/>
        <w:rPr>
          <w:i/>
          <w:iCs/>
          <w:sz w:val="28"/>
          <w:szCs w:val="28"/>
        </w:rPr>
      </w:pPr>
    </w:p>
    <w:p w14:paraId="05D5861D" w14:textId="77777777" w:rsidR="005A15D9" w:rsidRDefault="005A15D9" w:rsidP="00682C03">
      <w:pPr>
        <w:pStyle w:val="Body"/>
        <w:jc w:val="both"/>
        <w:rPr>
          <w:i/>
          <w:iCs/>
          <w:sz w:val="28"/>
          <w:szCs w:val="28"/>
        </w:rPr>
      </w:pPr>
    </w:p>
    <w:p w14:paraId="448415D9" w14:textId="77317919" w:rsidR="001271A8" w:rsidRDefault="00D15DFD" w:rsidP="00682C03">
      <w:pPr>
        <w:pStyle w:val="Body"/>
        <w:jc w:val="both"/>
        <w:rPr>
          <w:sz w:val="28"/>
          <w:szCs w:val="28"/>
        </w:rPr>
      </w:pPr>
      <w:r>
        <w:rPr>
          <w:i/>
          <w:iCs/>
          <w:sz w:val="28"/>
          <w:szCs w:val="28"/>
        </w:rPr>
        <w:t xml:space="preserve">Figs </w:t>
      </w:r>
      <w:r>
        <w:rPr>
          <w:i/>
          <w:iCs/>
        </w:rPr>
        <w:t>5-7 Three early</w:t>
      </w:r>
      <w:r w:rsidR="005A15D9">
        <w:rPr>
          <w:i/>
          <w:iCs/>
        </w:rPr>
        <w:t xml:space="preserve"> Meccano</w:t>
      </w:r>
      <w:r>
        <w:rPr>
          <w:i/>
          <w:iCs/>
        </w:rPr>
        <w:t xml:space="preserve"> machine drawings from the 60’S                                     </w:t>
      </w:r>
    </w:p>
    <w:p w14:paraId="5F5B2756" w14:textId="224BBEC7" w:rsidR="00CB1E26" w:rsidRPr="001513CC" w:rsidRDefault="00304630" w:rsidP="00682C03">
      <w:pPr>
        <w:pStyle w:val="Body"/>
        <w:jc w:val="both"/>
        <w:rPr>
          <w:sz w:val="28"/>
          <w:szCs w:val="28"/>
        </w:rPr>
      </w:pPr>
      <w:r>
        <w:rPr>
          <w:sz w:val="28"/>
          <w:szCs w:val="28"/>
        </w:rPr>
        <w:lastRenderedPageBreak/>
        <w:t>In 1961 the author</w:t>
      </w:r>
      <w:r>
        <w:rPr>
          <w:b/>
          <w:bCs/>
          <w:sz w:val="28"/>
          <w:szCs w:val="28"/>
        </w:rPr>
        <w:t xml:space="preserve"> </w:t>
      </w:r>
      <w:r>
        <w:rPr>
          <w:sz w:val="28"/>
          <w:szCs w:val="28"/>
        </w:rPr>
        <w:t>started a department of photography at Derby</w:t>
      </w:r>
      <w:r w:rsidR="004140C6">
        <w:rPr>
          <w:sz w:val="28"/>
          <w:szCs w:val="28"/>
        </w:rPr>
        <w:t xml:space="preserve"> </w:t>
      </w:r>
      <w:r w:rsidR="005B5110" w:rsidRPr="004140C6">
        <w:rPr>
          <w:b/>
          <w:bCs/>
          <w:sz w:val="36"/>
          <w:szCs w:val="36"/>
          <w:vertAlign w:val="superscript"/>
        </w:rPr>
        <w:t>1</w:t>
      </w:r>
      <w:r w:rsidR="006543BA" w:rsidRPr="004140C6">
        <w:rPr>
          <w:b/>
          <w:bCs/>
          <w:sz w:val="36"/>
          <w:szCs w:val="36"/>
          <w:vertAlign w:val="superscript"/>
        </w:rPr>
        <w:t>3</w:t>
      </w:r>
      <w:r>
        <w:rPr>
          <w:sz w:val="28"/>
          <w:szCs w:val="28"/>
        </w:rPr>
        <w:t xml:space="preserve">, where two A5 prospectuses showed Modernist influences in their </w:t>
      </w:r>
      <w:proofErr w:type="spellStart"/>
      <w:r>
        <w:rPr>
          <w:sz w:val="28"/>
          <w:szCs w:val="28"/>
        </w:rPr>
        <w:t>colour</w:t>
      </w:r>
      <w:proofErr w:type="spellEnd"/>
      <w:r>
        <w:rPr>
          <w:sz w:val="28"/>
          <w:szCs w:val="28"/>
        </w:rPr>
        <w:t xml:space="preserve"> covers. At that time no other photography department in the UK (</w:t>
      </w:r>
      <w:r w:rsidR="002277A1">
        <w:rPr>
          <w:sz w:val="28"/>
          <w:szCs w:val="28"/>
        </w:rPr>
        <w:t>except for</w:t>
      </w:r>
      <w:r>
        <w:rPr>
          <w:sz w:val="28"/>
          <w:szCs w:val="28"/>
        </w:rPr>
        <w:t xml:space="preserve"> Guildford) published a </w:t>
      </w:r>
      <w:r w:rsidR="001271A8">
        <w:rPr>
          <w:noProof/>
          <w:sz w:val="28"/>
          <w:szCs w:val="28"/>
        </w:rPr>
        <w:drawing>
          <wp:anchor distT="152400" distB="152400" distL="152400" distR="152400" simplePos="0" relativeHeight="251667456" behindDoc="0" locked="0" layoutInCell="1" allowOverlap="1" wp14:anchorId="30761232" wp14:editId="71C22ACE">
            <wp:simplePos x="0" y="0"/>
            <wp:positionH relativeFrom="margin">
              <wp:posOffset>4257</wp:posOffset>
            </wp:positionH>
            <wp:positionV relativeFrom="line">
              <wp:posOffset>419821</wp:posOffset>
            </wp:positionV>
            <wp:extent cx="2940685" cy="1789430"/>
            <wp:effectExtent l="0" t="0" r="5715" b="1270"/>
            <wp:wrapSquare wrapText="bothSides" distT="152400" distB="152400" distL="152400" distR="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940685" cy="17894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8"/>
          <w:szCs w:val="28"/>
        </w:rPr>
        <w:t xml:space="preserve">prospectus which </w:t>
      </w:r>
      <w:r w:rsidRPr="004140C6">
        <w:t>included</w:t>
      </w:r>
      <w:r>
        <w:rPr>
          <w:sz w:val="28"/>
          <w:szCs w:val="28"/>
        </w:rPr>
        <w:t xml:space="preserve"> </w:t>
      </w:r>
      <w:r w:rsidR="005B5110">
        <w:rPr>
          <w:noProof/>
          <w:sz w:val="28"/>
          <w:szCs w:val="28"/>
        </w:rPr>
        <w:drawing>
          <wp:anchor distT="152400" distB="152400" distL="152400" distR="152400" simplePos="0" relativeHeight="251668480" behindDoc="0" locked="0" layoutInCell="1" allowOverlap="1" wp14:anchorId="19E70FE9" wp14:editId="40F1156D">
            <wp:simplePos x="0" y="0"/>
            <wp:positionH relativeFrom="margin">
              <wp:posOffset>3208655</wp:posOffset>
            </wp:positionH>
            <wp:positionV relativeFrom="line">
              <wp:posOffset>383427</wp:posOffset>
            </wp:positionV>
            <wp:extent cx="2905760" cy="1871980"/>
            <wp:effectExtent l="0" t="0" r="254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905760" cy="1871980"/>
                    </a:xfrm>
                    <a:prstGeom prst="rect">
                      <a:avLst/>
                    </a:prstGeom>
                    <a:ln w="12700" cap="flat">
                      <a:noFill/>
                      <a:miter lim="400000"/>
                    </a:ln>
                    <a:effectLst/>
                  </pic:spPr>
                </pic:pic>
              </a:graphicData>
            </a:graphic>
            <wp14:sizeRelH relativeFrom="margin">
              <wp14:pctWidth>0</wp14:pctWidth>
            </wp14:sizeRelH>
          </wp:anchor>
        </w:drawing>
      </w:r>
      <w:r>
        <w:rPr>
          <w:sz w:val="28"/>
          <w:szCs w:val="28"/>
        </w:rPr>
        <w:t>photographs.</w:t>
      </w:r>
    </w:p>
    <w:p w14:paraId="47010920" w14:textId="7FD9AE09" w:rsidR="00CB1E26" w:rsidRDefault="00304630" w:rsidP="00682C03">
      <w:pPr>
        <w:pStyle w:val="Body"/>
        <w:jc w:val="both"/>
        <w:rPr>
          <w:i/>
          <w:iCs/>
        </w:rPr>
      </w:pPr>
      <w:r>
        <w:rPr>
          <w:i/>
          <w:iCs/>
        </w:rPr>
        <w:t>Fig 8-</w:t>
      </w:r>
      <w:r w:rsidR="00AD1DB6">
        <w:rPr>
          <w:i/>
          <w:iCs/>
        </w:rPr>
        <w:t>9 A</w:t>
      </w:r>
      <w:r>
        <w:rPr>
          <w:i/>
          <w:iCs/>
        </w:rPr>
        <w:t xml:space="preserve">5 prospectus covers                             </w:t>
      </w:r>
    </w:p>
    <w:p w14:paraId="0DC7E645" w14:textId="699FF4D8" w:rsidR="00CB1E26" w:rsidRDefault="00304630" w:rsidP="00682C03">
      <w:pPr>
        <w:pStyle w:val="Body"/>
        <w:jc w:val="both"/>
        <w:rPr>
          <w:i/>
          <w:iCs/>
          <w:sz w:val="28"/>
          <w:szCs w:val="28"/>
        </w:rPr>
      </w:pPr>
      <w:r>
        <w:rPr>
          <w:i/>
          <w:iCs/>
        </w:rPr>
        <w:t xml:space="preserve">      </w:t>
      </w:r>
      <w:r>
        <w:rPr>
          <w:i/>
          <w:iCs/>
        </w:rPr>
        <w:tab/>
      </w:r>
      <w:r>
        <w:rPr>
          <w:i/>
          <w:iCs/>
        </w:rPr>
        <w:tab/>
      </w:r>
      <w:r>
        <w:rPr>
          <w:i/>
          <w:iCs/>
        </w:rPr>
        <w:tab/>
      </w:r>
      <w:r>
        <w:rPr>
          <w:i/>
          <w:iCs/>
        </w:rPr>
        <w:tab/>
      </w:r>
    </w:p>
    <w:p w14:paraId="65A53C91" w14:textId="697F4157" w:rsidR="00CB1E26" w:rsidRDefault="00304630" w:rsidP="00682C03">
      <w:pPr>
        <w:pStyle w:val="Body"/>
        <w:jc w:val="both"/>
        <w:rPr>
          <w:b/>
          <w:bCs/>
          <w:i/>
          <w:iCs/>
          <w:sz w:val="28"/>
          <w:szCs w:val="28"/>
        </w:rPr>
      </w:pPr>
      <w:r>
        <w:rPr>
          <w:sz w:val="28"/>
          <w:szCs w:val="28"/>
        </w:rPr>
        <w:t xml:space="preserve">From Derby, a Kodak </w:t>
      </w:r>
      <w:proofErr w:type="spellStart"/>
      <w:r>
        <w:rPr>
          <w:sz w:val="28"/>
          <w:szCs w:val="28"/>
        </w:rPr>
        <w:t>Colour</w:t>
      </w:r>
      <w:proofErr w:type="spellEnd"/>
      <w:r>
        <w:rPr>
          <w:sz w:val="28"/>
          <w:szCs w:val="28"/>
        </w:rPr>
        <w:t xml:space="preserve"> Scholarship</w:t>
      </w:r>
      <w:r w:rsidR="004140C6">
        <w:rPr>
          <w:sz w:val="28"/>
          <w:szCs w:val="28"/>
        </w:rPr>
        <w:t xml:space="preserve"> </w:t>
      </w:r>
      <w:r w:rsidR="005B5110" w:rsidRPr="004140C6">
        <w:rPr>
          <w:b/>
          <w:bCs/>
          <w:sz w:val="36"/>
          <w:szCs w:val="36"/>
          <w:vertAlign w:val="superscript"/>
        </w:rPr>
        <w:t>1</w:t>
      </w:r>
      <w:r w:rsidR="006543BA" w:rsidRPr="004140C6">
        <w:rPr>
          <w:b/>
          <w:bCs/>
          <w:sz w:val="36"/>
          <w:szCs w:val="36"/>
          <w:vertAlign w:val="superscript"/>
        </w:rPr>
        <w:t>4</w:t>
      </w:r>
      <w:r>
        <w:rPr>
          <w:sz w:val="28"/>
          <w:szCs w:val="28"/>
        </w:rPr>
        <w:t xml:space="preserve"> in 1964 led to a 3 month stay in Rochester USA where the influence of American artists was emerging on the international scene. The work produced there again was strongly influenced by the current movement in painting. See</w:t>
      </w:r>
      <w:r>
        <w:rPr>
          <w:b/>
          <w:bCs/>
          <w:i/>
          <w:iCs/>
          <w:sz w:val="28"/>
          <w:szCs w:val="28"/>
        </w:rPr>
        <w:t xml:space="preserve"> </w:t>
      </w:r>
      <w:r w:rsidRPr="004140C6">
        <w:rPr>
          <w:b/>
          <w:bCs/>
          <w:i/>
          <w:iCs/>
        </w:rPr>
        <w:t>Figs 10 &amp; 11</w:t>
      </w:r>
      <w:r>
        <w:rPr>
          <w:b/>
          <w:bCs/>
          <w:i/>
          <w:iCs/>
          <w:sz w:val="28"/>
          <w:szCs w:val="28"/>
        </w:rPr>
        <w:t>.</w:t>
      </w:r>
    </w:p>
    <w:p w14:paraId="73F7EF88" w14:textId="6CB3E887" w:rsidR="008943F5" w:rsidRDefault="008943F5" w:rsidP="00682C03">
      <w:pPr>
        <w:pStyle w:val="Body"/>
        <w:jc w:val="both"/>
        <w:rPr>
          <w:b/>
          <w:bCs/>
          <w:i/>
          <w:iCs/>
          <w:sz w:val="28"/>
          <w:szCs w:val="28"/>
        </w:rPr>
      </w:pPr>
    </w:p>
    <w:p w14:paraId="2D22C66A" w14:textId="645E631E" w:rsidR="00CB1E26" w:rsidRPr="008943F5" w:rsidRDefault="00304630" w:rsidP="00682C03">
      <w:pPr>
        <w:pStyle w:val="Body"/>
        <w:jc w:val="both"/>
        <w:rPr>
          <w:sz w:val="28"/>
          <w:szCs w:val="28"/>
        </w:rPr>
      </w:pPr>
      <w:r>
        <w:rPr>
          <w:sz w:val="28"/>
          <w:szCs w:val="28"/>
        </w:rPr>
        <w:t xml:space="preserve">Two images below </w:t>
      </w:r>
      <w:r w:rsidR="002277A1">
        <w:rPr>
          <w:sz w:val="28"/>
          <w:szCs w:val="28"/>
        </w:rPr>
        <w:t>were influenced</w:t>
      </w:r>
      <w:r>
        <w:rPr>
          <w:sz w:val="28"/>
          <w:szCs w:val="28"/>
        </w:rPr>
        <w:t xml:space="preserve"> by New York painters, </w:t>
      </w:r>
      <w:r w:rsidRPr="004140C6">
        <w:rPr>
          <w:b/>
          <w:bCs/>
          <w:i/>
          <w:iCs/>
        </w:rPr>
        <w:t>Fig 10</w:t>
      </w:r>
      <w:r>
        <w:rPr>
          <w:sz w:val="28"/>
          <w:szCs w:val="28"/>
        </w:rPr>
        <w:t xml:space="preserve"> was the cover picture for the Kodak 1966 calendar which the author designed and produced. This was collected by the </w:t>
      </w:r>
      <w:r w:rsidR="002277A1">
        <w:rPr>
          <w:sz w:val="28"/>
          <w:szCs w:val="28"/>
        </w:rPr>
        <w:t>Kodak Museum</w:t>
      </w:r>
      <w:r>
        <w:rPr>
          <w:sz w:val="28"/>
          <w:szCs w:val="28"/>
        </w:rPr>
        <w:t xml:space="preserve"> some years later.</w:t>
      </w:r>
    </w:p>
    <w:p w14:paraId="343CCC61" w14:textId="01129B72" w:rsidR="005B5110" w:rsidRDefault="008943F5" w:rsidP="00682C03">
      <w:pPr>
        <w:pStyle w:val="Body"/>
        <w:jc w:val="both"/>
        <w:rPr>
          <w:i/>
          <w:iCs/>
        </w:rPr>
      </w:pPr>
      <w:r>
        <w:rPr>
          <w:noProof/>
        </w:rPr>
        <w:drawing>
          <wp:anchor distT="152400" distB="152400" distL="152400" distR="152400" simplePos="0" relativeHeight="251670528" behindDoc="0" locked="0" layoutInCell="1" allowOverlap="1" wp14:anchorId="70B96034" wp14:editId="71A7F84C">
            <wp:simplePos x="0" y="0"/>
            <wp:positionH relativeFrom="page">
              <wp:posOffset>3929566</wp:posOffset>
            </wp:positionH>
            <wp:positionV relativeFrom="page">
              <wp:posOffset>6202680</wp:posOffset>
            </wp:positionV>
            <wp:extent cx="2783548" cy="3072713"/>
            <wp:effectExtent l="0" t="0" r="0" b="1270"/>
            <wp:wrapThrough wrapText="bothSides" distL="152400" distR="152400">
              <wp:wrapPolygon edited="1">
                <wp:start x="0" y="0"/>
                <wp:lineTo x="21600" y="0"/>
                <wp:lineTo x="21600" y="21600"/>
                <wp:lineTo x="0" y="21600"/>
                <wp:lineTo x="0" y="0"/>
              </wp:wrapPolygon>
            </wp:wrapThrough>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783548" cy="307271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noProof/>
        </w:rPr>
        <w:drawing>
          <wp:anchor distT="152400" distB="152400" distL="152400" distR="152400" simplePos="0" relativeHeight="251669504" behindDoc="0" locked="0" layoutInCell="1" allowOverlap="1" wp14:anchorId="4546C558" wp14:editId="49F4EFDD">
            <wp:simplePos x="0" y="0"/>
            <wp:positionH relativeFrom="margin">
              <wp:posOffset>-69850</wp:posOffset>
            </wp:positionH>
            <wp:positionV relativeFrom="page">
              <wp:posOffset>6202680</wp:posOffset>
            </wp:positionV>
            <wp:extent cx="2413635" cy="3138170"/>
            <wp:effectExtent l="0" t="0" r="0"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413635" cy="31381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E469CDD" w14:textId="59392A24" w:rsidR="005B5110" w:rsidRDefault="005B5110" w:rsidP="00682C03">
      <w:pPr>
        <w:pStyle w:val="Body"/>
        <w:jc w:val="both"/>
        <w:rPr>
          <w:i/>
          <w:iCs/>
        </w:rPr>
      </w:pPr>
    </w:p>
    <w:p w14:paraId="14BEB901" w14:textId="36D7DBCD" w:rsidR="005B5110" w:rsidRDefault="005B5110" w:rsidP="00682C03">
      <w:pPr>
        <w:pStyle w:val="Body"/>
        <w:jc w:val="both"/>
        <w:rPr>
          <w:i/>
          <w:iCs/>
        </w:rPr>
      </w:pPr>
    </w:p>
    <w:p w14:paraId="33947914" w14:textId="0F765B50" w:rsidR="005B5110" w:rsidRDefault="005B5110" w:rsidP="00682C03">
      <w:pPr>
        <w:pStyle w:val="Body"/>
        <w:jc w:val="both"/>
        <w:rPr>
          <w:i/>
          <w:iCs/>
        </w:rPr>
      </w:pPr>
    </w:p>
    <w:p w14:paraId="763141F9" w14:textId="5D54036D" w:rsidR="005B5110" w:rsidRDefault="005B5110" w:rsidP="00682C03">
      <w:pPr>
        <w:pStyle w:val="Body"/>
        <w:jc w:val="both"/>
        <w:rPr>
          <w:i/>
          <w:iCs/>
        </w:rPr>
      </w:pPr>
    </w:p>
    <w:p w14:paraId="1BE80A4D" w14:textId="1446056E" w:rsidR="005B5110" w:rsidRDefault="005B5110" w:rsidP="00682C03">
      <w:pPr>
        <w:pStyle w:val="Body"/>
        <w:jc w:val="both"/>
        <w:rPr>
          <w:i/>
          <w:iCs/>
        </w:rPr>
      </w:pPr>
    </w:p>
    <w:p w14:paraId="3C15DEBB" w14:textId="5F8F8A07" w:rsidR="005B5110" w:rsidRDefault="005B5110" w:rsidP="00682C03">
      <w:pPr>
        <w:pStyle w:val="Body"/>
        <w:jc w:val="both"/>
        <w:rPr>
          <w:i/>
          <w:iCs/>
        </w:rPr>
      </w:pPr>
    </w:p>
    <w:p w14:paraId="7FBE5C9F" w14:textId="7F00D9A5" w:rsidR="005B5110" w:rsidRDefault="005B5110" w:rsidP="00682C03">
      <w:pPr>
        <w:pStyle w:val="Body"/>
        <w:jc w:val="both"/>
        <w:rPr>
          <w:i/>
          <w:iCs/>
        </w:rPr>
      </w:pPr>
    </w:p>
    <w:p w14:paraId="699A14A6" w14:textId="48BCB288" w:rsidR="005B5110" w:rsidRDefault="005B5110" w:rsidP="00682C03">
      <w:pPr>
        <w:pStyle w:val="Body"/>
        <w:jc w:val="both"/>
        <w:rPr>
          <w:i/>
          <w:iCs/>
        </w:rPr>
      </w:pPr>
    </w:p>
    <w:p w14:paraId="2D25894E" w14:textId="4FD048D4" w:rsidR="005B5110" w:rsidRDefault="005B5110" w:rsidP="00682C03">
      <w:pPr>
        <w:pStyle w:val="Body"/>
        <w:jc w:val="both"/>
        <w:rPr>
          <w:i/>
          <w:iCs/>
        </w:rPr>
      </w:pPr>
    </w:p>
    <w:p w14:paraId="76EC24F5" w14:textId="550A7EB4" w:rsidR="005B5110" w:rsidRDefault="005B5110" w:rsidP="00682C03">
      <w:pPr>
        <w:pStyle w:val="Body"/>
        <w:jc w:val="both"/>
        <w:rPr>
          <w:i/>
          <w:iCs/>
        </w:rPr>
      </w:pPr>
    </w:p>
    <w:p w14:paraId="6CFD3C96" w14:textId="6302EE15" w:rsidR="005B5110" w:rsidRDefault="005B5110" w:rsidP="00682C03">
      <w:pPr>
        <w:pStyle w:val="Body"/>
        <w:jc w:val="both"/>
        <w:rPr>
          <w:i/>
          <w:iCs/>
        </w:rPr>
      </w:pPr>
    </w:p>
    <w:p w14:paraId="03AC3601" w14:textId="2F9CD299" w:rsidR="005B5110" w:rsidRDefault="005B5110" w:rsidP="00682C03">
      <w:pPr>
        <w:pStyle w:val="Body"/>
        <w:jc w:val="both"/>
        <w:rPr>
          <w:i/>
          <w:iCs/>
        </w:rPr>
      </w:pPr>
    </w:p>
    <w:p w14:paraId="262DEFC6" w14:textId="77777777" w:rsidR="005B5110" w:rsidRDefault="005B5110" w:rsidP="00682C03">
      <w:pPr>
        <w:pStyle w:val="Body"/>
        <w:jc w:val="both"/>
        <w:rPr>
          <w:i/>
          <w:iCs/>
        </w:rPr>
      </w:pPr>
    </w:p>
    <w:p w14:paraId="78CDF510" w14:textId="5F245575" w:rsidR="005B5110" w:rsidRDefault="005B5110" w:rsidP="00682C03">
      <w:pPr>
        <w:pStyle w:val="Body"/>
        <w:jc w:val="both"/>
        <w:rPr>
          <w:i/>
          <w:iCs/>
        </w:rPr>
      </w:pPr>
    </w:p>
    <w:p w14:paraId="42E8A8C6" w14:textId="73A2682C" w:rsidR="00AD1DB6" w:rsidRDefault="00AD1DB6" w:rsidP="00682C03">
      <w:pPr>
        <w:pStyle w:val="Body"/>
        <w:jc w:val="both"/>
        <w:rPr>
          <w:i/>
          <w:iCs/>
        </w:rPr>
      </w:pPr>
    </w:p>
    <w:p w14:paraId="6FF73A40" w14:textId="4740AB65" w:rsidR="00AD1DB6" w:rsidRDefault="00AD1DB6" w:rsidP="00682C03">
      <w:pPr>
        <w:pStyle w:val="Body"/>
        <w:jc w:val="both"/>
        <w:rPr>
          <w:i/>
          <w:iCs/>
        </w:rPr>
      </w:pPr>
    </w:p>
    <w:p w14:paraId="00192AFF" w14:textId="045AFCDD" w:rsidR="00AD1DB6" w:rsidRDefault="00AD1DB6" w:rsidP="00682C03">
      <w:pPr>
        <w:pStyle w:val="Body"/>
        <w:jc w:val="both"/>
        <w:rPr>
          <w:i/>
          <w:iCs/>
        </w:rPr>
      </w:pPr>
    </w:p>
    <w:p w14:paraId="61BE3D25" w14:textId="77777777" w:rsidR="008943F5" w:rsidRDefault="008943F5" w:rsidP="00682C03">
      <w:pPr>
        <w:pStyle w:val="Body"/>
        <w:jc w:val="both"/>
        <w:rPr>
          <w:i/>
          <w:iCs/>
        </w:rPr>
      </w:pPr>
    </w:p>
    <w:p w14:paraId="4ACED0A4" w14:textId="3075262A" w:rsidR="00CB1E26" w:rsidRPr="005B5110" w:rsidRDefault="00304630" w:rsidP="00682C03">
      <w:pPr>
        <w:pStyle w:val="Body"/>
        <w:jc w:val="both"/>
        <w:rPr>
          <w:i/>
          <w:iCs/>
          <w:sz w:val="28"/>
          <w:szCs w:val="28"/>
        </w:rPr>
      </w:pPr>
      <w:r>
        <w:rPr>
          <w:i/>
          <w:iCs/>
        </w:rPr>
        <w:t xml:space="preserve">Fig </w:t>
      </w:r>
      <w:r w:rsidR="00BF0692">
        <w:rPr>
          <w:i/>
          <w:iCs/>
        </w:rPr>
        <w:t>10 Hard</w:t>
      </w:r>
      <w:r>
        <w:rPr>
          <w:i/>
          <w:iCs/>
        </w:rPr>
        <w:t xml:space="preserve"> edge abstract image       </w:t>
      </w:r>
      <w:r w:rsidR="008943F5">
        <w:rPr>
          <w:i/>
          <w:iCs/>
        </w:rPr>
        <w:t xml:space="preserve">           </w:t>
      </w:r>
      <w:r>
        <w:rPr>
          <w:i/>
          <w:iCs/>
        </w:rPr>
        <w:t xml:space="preserve"> </w:t>
      </w:r>
      <w:r w:rsidR="008943F5">
        <w:rPr>
          <w:i/>
          <w:iCs/>
        </w:rPr>
        <w:t xml:space="preserve">    </w:t>
      </w:r>
      <w:r>
        <w:rPr>
          <w:i/>
          <w:iCs/>
        </w:rPr>
        <w:t>Fig 11 Painterly image of</w:t>
      </w:r>
      <w:r w:rsidR="00BF0692">
        <w:rPr>
          <w:i/>
          <w:iCs/>
        </w:rPr>
        <w:t xml:space="preserve"> Street</w:t>
      </w:r>
      <w:r>
        <w:rPr>
          <w:i/>
          <w:iCs/>
        </w:rPr>
        <w:t xml:space="preserve"> furniture     </w:t>
      </w:r>
      <w:r>
        <w:rPr>
          <w:i/>
          <w:iCs/>
        </w:rPr>
        <w:tab/>
      </w:r>
      <w:r>
        <w:rPr>
          <w:i/>
          <w:iCs/>
        </w:rPr>
        <w:tab/>
      </w:r>
      <w:r>
        <w:rPr>
          <w:i/>
          <w:iCs/>
        </w:rPr>
        <w:tab/>
      </w:r>
      <w:r>
        <w:rPr>
          <w:i/>
          <w:iCs/>
        </w:rPr>
        <w:tab/>
      </w:r>
    </w:p>
    <w:p w14:paraId="4432D0CA" w14:textId="0198C83B" w:rsidR="005B5110" w:rsidRDefault="00304630" w:rsidP="00682C03">
      <w:pPr>
        <w:pStyle w:val="Body"/>
        <w:jc w:val="both"/>
        <w:rPr>
          <w:sz w:val="28"/>
          <w:szCs w:val="28"/>
        </w:rPr>
      </w:pPr>
      <w:r w:rsidRPr="00AD1DB6">
        <w:rPr>
          <w:sz w:val="28"/>
          <w:szCs w:val="28"/>
        </w:rPr>
        <w:lastRenderedPageBreak/>
        <w:t>In the 70’s the author start</w:t>
      </w:r>
      <w:r w:rsidR="00745B16">
        <w:rPr>
          <w:sz w:val="28"/>
          <w:szCs w:val="28"/>
        </w:rPr>
        <w:t>ed</w:t>
      </w:r>
      <w:r w:rsidRPr="00AD1DB6">
        <w:rPr>
          <w:sz w:val="28"/>
          <w:szCs w:val="28"/>
        </w:rPr>
        <w:t xml:space="preserve"> a photography school at Manchester Polytechn</w:t>
      </w:r>
      <w:r w:rsidR="006543BA" w:rsidRPr="00AD1DB6">
        <w:rPr>
          <w:sz w:val="28"/>
          <w:szCs w:val="28"/>
        </w:rPr>
        <w:t>ic</w:t>
      </w:r>
      <w:r w:rsidR="004E0008">
        <w:rPr>
          <w:sz w:val="28"/>
          <w:szCs w:val="28"/>
        </w:rPr>
        <w:t xml:space="preserve"> </w:t>
      </w:r>
      <w:r w:rsidR="006543BA" w:rsidRPr="00745B16">
        <w:rPr>
          <w:b/>
          <w:bCs/>
          <w:sz w:val="36"/>
          <w:szCs w:val="36"/>
          <w:vertAlign w:val="superscript"/>
        </w:rPr>
        <w:t>15</w:t>
      </w:r>
      <w:r w:rsidRPr="00AD1DB6">
        <w:rPr>
          <w:sz w:val="28"/>
          <w:szCs w:val="28"/>
        </w:rPr>
        <w:t xml:space="preserve"> in 1965, possibly the largest and the best equipped in Europe with a budget of £100,000 for equipment and 10,000 sq feet of studio and darkroom space. During this time more drawing machines </w:t>
      </w:r>
      <w:r w:rsidR="00745B16">
        <w:rPr>
          <w:sz w:val="28"/>
          <w:szCs w:val="28"/>
        </w:rPr>
        <w:t xml:space="preserve">were </w:t>
      </w:r>
      <w:r w:rsidRPr="00AD1DB6">
        <w:rPr>
          <w:sz w:val="28"/>
          <w:szCs w:val="28"/>
        </w:rPr>
        <w:t xml:space="preserve">made (see </w:t>
      </w:r>
      <w:r w:rsidRPr="00AD1DB6">
        <w:rPr>
          <w:b/>
          <w:bCs/>
          <w:sz w:val="28"/>
          <w:szCs w:val="28"/>
        </w:rPr>
        <w:t>Making</w:t>
      </w:r>
      <w:r w:rsidRPr="00AD1DB6">
        <w:rPr>
          <w:sz w:val="28"/>
          <w:szCs w:val="28"/>
        </w:rPr>
        <w:t xml:space="preserve"> below) and the images used in a book ‘Beyond Photography’</w:t>
      </w:r>
      <w:r w:rsidR="006543BA" w:rsidRPr="009B2373">
        <w:rPr>
          <w:b/>
          <w:bCs/>
          <w:sz w:val="36"/>
          <w:szCs w:val="36"/>
          <w:vertAlign w:val="superscript"/>
        </w:rPr>
        <w:t>16</w:t>
      </w:r>
      <w:r w:rsidRPr="00AD1DB6">
        <w:rPr>
          <w:sz w:val="28"/>
          <w:szCs w:val="28"/>
        </w:rPr>
        <w:t xml:space="preserve"> It explored photographic images in fine print some of which were generated by drawing machine</w:t>
      </w:r>
      <w:r w:rsidR="006543BA" w:rsidRPr="00AD1DB6">
        <w:rPr>
          <w:sz w:val="28"/>
          <w:szCs w:val="28"/>
        </w:rPr>
        <w:t xml:space="preserve"> </w:t>
      </w:r>
      <w:r w:rsidR="006543BA" w:rsidRPr="00745B16">
        <w:rPr>
          <w:b/>
          <w:bCs/>
          <w:i/>
          <w:iCs/>
        </w:rPr>
        <w:t>Fig13</w:t>
      </w:r>
      <w:r w:rsidR="006543BA" w:rsidRPr="00745B16">
        <w:rPr>
          <w:i/>
          <w:iCs/>
        </w:rPr>
        <w:t>.</w:t>
      </w:r>
    </w:p>
    <w:p w14:paraId="16F9B21B" w14:textId="20B1CEBA" w:rsidR="00F53F54" w:rsidRPr="00AD1DB6" w:rsidRDefault="00F53F54" w:rsidP="00682C03">
      <w:pPr>
        <w:pStyle w:val="Body"/>
        <w:jc w:val="both"/>
        <w:rPr>
          <w:sz w:val="28"/>
          <w:szCs w:val="28"/>
        </w:rPr>
      </w:pPr>
    </w:p>
    <w:p w14:paraId="5346AC15" w14:textId="0EE4D253" w:rsidR="00AD1DB6" w:rsidRDefault="009B2373" w:rsidP="00682C03">
      <w:pPr>
        <w:pStyle w:val="Body"/>
        <w:jc w:val="both"/>
        <w:rPr>
          <w:i/>
          <w:iCs/>
        </w:rPr>
      </w:pPr>
      <w:r>
        <w:rPr>
          <w:i/>
          <w:iCs/>
          <w:noProof/>
          <w:sz w:val="28"/>
          <w:szCs w:val="28"/>
        </w:rPr>
        <w:drawing>
          <wp:anchor distT="152400" distB="152400" distL="152400" distR="152400" simplePos="0" relativeHeight="251672576" behindDoc="0" locked="0" layoutInCell="1" allowOverlap="1" wp14:anchorId="03F8F73C" wp14:editId="088034A6">
            <wp:simplePos x="0" y="0"/>
            <wp:positionH relativeFrom="margin">
              <wp:posOffset>3892550</wp:posOffset>
            </wp:positionH>
            <wp:positionV relativeFrom="line">
              <wp:posOffset>36195</wp:posOffset>
            </wp:positionV>
            <wp:extent cx="2180590" cy="2446020"/>
            <wp:effectExtent l="0" t="0" r="3810" b="5080"/>
            <wp:wrapThrough wrapText="bothSides" distL="152400" distR="152400">
              <wp:wrapPolygon edited="1">
                <wp:start x="0" y="0"/>
                <wp:lineTo x="21600" y="0"/>
                <wp:lineTo x="21600" y="21600"/>
                <wp:lineTo x="0" y="21600"/>
                <wp:lineTo x="0" y="0"/>
              </wp:wrapPolygon>
            </wp:wrapThrough>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180590" cy="2446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D1DB6">
        <w:rPr>
          <w:noProof/>
          <w:sz w:val="28"/>
          <w:szCs w:val="28"/>
        </w:rPr>
        <w:drawing>
          <wp:anchor distT="152400" distB="152400" distL="152400" distR="152400" simplePos="0" relativeHeight="251671552" behindDoc="0" locked="0" layoutInCell="1" allowOverlap="1" wp14:anchorId="5D19CD5F" wp14:editId="1AB9DD05">
            <wp:simplePos x="0" y="0"/>
            <wp:positionH relativeFrom="margin">
              <wp:posOffset>4445</wp:posOffset>
            </wp:positionH>
            <wp:positionV relativeFrom="line">
              <wp:posOffset>11430</wp:posOffset>
            </wp:positionV>
            <wp:extent cx="2133600" cy="2470785"/>
            <wp:effectExtent l="0" t="0" r="0" b="5715"/>
            <wp:wrapThrough wrapText="bothSides" distL="152400" distR="152400">
              <wp:wrapPolygon edited="1">
                <wp:start x="0" y="0"/>
                <wp:lineTo x="21600" y="0"/>
                <wp:lineTo x="21600" y="21600"/>
                <wp:lineTo x="0" y="21600"/>
                <wp:lineTo x="0" y="0"/>
              </wp:wrapPolygon>
            </wp:wrapThrough>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133600" cy="2470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678042" w14:textId="77777777" w:rsidR="00745B16" w:rsidRDefault="00745B16" w:rsidP="00682C03">
      <w:pPr>
        <w:pStyle w:val="Body"/>
        <w:jc w:val="both"/>
        <w:rPr>
          <w:i/>
          <w:iCs/>
        </w:rPr>
      </w:pPr>
    </w:p>
    <w:p w14:paraId="38A53F18" w14:textId="77777777" w:rsidR="00745B16" w:rsidRDefault="00745B16" w:rsidP="00682C03">
      <w:pPr>
        <w:pStyle w:val="Body"/>
        <w:jc w:val="both"/>
        <w:rPr>
          <w:i/>
          <w:iCs/>
        </w:rPr>
      </w:pPr>
    </w:p>
    <w:p w14:paraId="578BEBAF" w14:textId="77777777" w:rsidR="00745B16" w:rsidRDefault="00745B16" w:rsidP="00682C03">
      <w:pPr>
        <w:pStyle w:val="Body"/>
        <w:jc w:val="both"/>
        <w:rPr>
          <w:i/>
          <w:iCs/>
        </w:rPr>
      </w:pPr>
    </w:p>
    <w:p w14:paraId="27D94BE0" w14:textId="77777777" w:rsidR="00745B16" w:rsidRDefault="00745B16" w:rsidP="00682C03">
      <w:pPr>
        <w:pStyle w:val="Body"/>
        <w:jc w:val="both"/>
        <w:rPr>
          <w:i/>
          <w:iCs/>
        </w:rPr>
      </w:pPr>
    </w:p>
    <w:p w14:paraId="0537268D" w14:textId="77777777" w:rsidR="00745B16" w:rsidRDefault="00745B16" w:rsidP="00682C03">
      <w:pPr>
        <w:pStyle w:val="Body"/>
        <w:jc w:val="both"/>
        <w:rPr>
          <w:i/>
          <w:iCs/>
        </w:rPr>
      </w:pPr>
    </w:p>
    <w:p w14:paraId="24D463BF" w14:textId="77777777" w:rsidR="00745B16" w:rsidRDefault="00745B16" w:rsidP="00682C03">
      <w:pPr>
        <w:pStyle w:val="Body"/>
        <w:jc w:val="both"/>
        <w:rPr>
          <w:i/>
          <w:iCs/>
        </w:rPr>
      </w:pPr>
    </w:p>
    <w:p w14:paraId="313B0931" w14:textId="77777777" w:rsidR="00745B16" w:rsidRDefault="00745B16" w:rsidP="00682C03">
      <w:pPr>
        <w:pStyle w:val="Body"/>
        <w:jc w:val="both"/>
        <w:rPr>
          <w:i/>
          <w:iCs/>
        </w:rPr>
      </w:pPr>
    </w:p>
    <w:p w14:paraId="6039EE5F" w14:textId="77777777" w:rsidR="00745B16" w:rsidRDefault="00745B16" w:rsidP="00682C03">
      <w:pPr>
        <w:pStyle w:val="Body"/>
        <w:jc w:val="both"/>
        <w:rPr>
          <w:i/>
          <w:iCs/>
        </w:rPr>
      </w:pPr>
    </w:p>
    <w:p w14:paraId="5DA66785" w14:textId="77777777" w:rsidR="00745B16" w:rsidRDefault="00745B16" w:rsidP="00682C03">
      <w:pPr>
        <w:pStyle w:val="Body"/>
        <w:jc w:val="both"/>
        <w:rPr>
          <w:i/>
          <w:iCs/>
        </w:rPr>
      </w:pPr>
    </w:p>
    <w:p w14:paraId="11F52DD2" w14:textId="77777777" w:rsidR="00745B16" w:rsidRDefault="00745B16" w:rsidP="00682C03">
      <w:pPr>
        <w:pStyle w:val="Body"/>
        <w:jc w:val="both"/>
        <w:rPr>
          <w:i/>
          <w:iCs/>
        </w:rPr>
      </w:pPr>
    </w:p>
    <w:p w14:paraId="3AD7BC44" w14:textId="77777777" w:rsidR="00745B16" w:rsidRDefault="00745B16" w:rsidP="00682C03">
      <w:pPr>
        <w:pStyle w:val="Body"/>
        <w:jc w:val="both"/>
        <w:rPr>
          <w:i/>
          <w:iCs/>
        </w:rPr>
      </w:pPr>
    </w:p>
    <w:p w14:paraId="1CA65319" w14:textId="77777777" w:rsidR="00745B16" w:rsidRDefault="00745B16" w:rsidP="00682C03">
      <w:pPr>
        <w:pStyle w:val="Body"/>
        <w:jc w:val="both"/>
        <w:rPr>
          <w:i/>
          <w:iCs/>
        </w:rPr>
      </w:pPr>
    </w:p>
    <w:p w14:paraId="1C8BEA96" w14:textId="77777777" w:rsidR="00745B16" w:rsidRDefault="00745B16" w:rsidP="00682C03">
      <w:pPr>
        <w:pStyle w:val="Body"/>
        <w:jc w:val="both"/>
        <w:rPr>
          <w:i/>
          <w:iCs/>
        </w:rPr>
      </w:pPr>
    </w:p>
    <w:p w14:paraId="496708DD" w14:textId="77777777" w:rsidR="00745B16" w:rsidRDefault="00745B16" w:rsidP="00682C03">
      <w:pPr>
        <w:pStyle w:val="Body"/>
        <w:jc w:val="both"/>
        <w:rPr>
          <w:i/>
          <w:iCs/>
        </w:rPr>
      </w:pPr>
    </w:p>
    <w:p w14:paraId="5042E3AC" w14:textId="7B656E86" w:rsidR="00745B16" w:rsidRDefault="00304630" w:rsidP="00682C03">
      <w:pPr>
        <w:pStyle w:val="Body"/>
        <w:jc w:val="both"/>
        <w:rPr>
          <w:i/>
          <w:iCs/>
        </w:rPr>
      </w:pPr>
      <w:r>
        <w:rPr>
          <w:i/>
          <w:iCs/>
        </w:rPr>
        <w:t>Fig 12   Cover of book on Fine print                      Fig 13 Machine drawn image multiple print</w:t>
      </w:r>
    </w:p>
    <w:p w14:paraId="7D4E099B" w14:textId="77777777" w:rsidR="009B2373" w:rsidRPr="00B2489A" w:rsidRDefault="009B2373" w:rsidP="00682C03">
      <w:pPr>
        <w:pStyle w:val="Body"/>
        <w:jc w:val="both"/>
        <w:rPr>
          <w:i/>
          <w:iCs/>
        </w:rPr>
      </w:pPr>
    </w:p>
    <w:p w14:paraId="211203FA" w14:textId="6E0D639C" w:rsidR="00CB1E26" w:rsidRDefault="002277A1" w:rsidP="00682C03">
      <w:pPr>
        <w:pStyle w:val="Body"/>
        <w:jc w:val="both"/>
        <w:rPr>
          <w:sz w:val="28"/>
          <w:szCs w:val="28"/>
        </w:rPr>
      </w:pPr>
      <w:r>
        <w:rPr>
          <w:sz w:val="28"/>
          <w:szCs w:val="28"/>
        </w:rPr>
        <w:t>Finally,</w:t>
      </w:r>
      <w:r w:rsidR="00304630">
        <w:rPr>
          <w:sz w:val="28"/>
          <w:szCs w:val="28"/>
        </w:rPr>
        <w:t xml:space="preserve"> drawings with light. </w:t>
      </w:r>
      <w:r w:rsidR="00304630" w:rsidRPr="00AE0E50">
        <w:rPr>
          <w:b/>
          <w:bCs/>
          <w:i/>
          <w:iCs/>
        </w:rPr>
        <w:t>Figs 14 &amp;15</w:t>
      </w:r>
      <w:r w:rsidR="00304630">
        <w:rPr>
          <w:sz w:val="28"/>
          <w:szCs w:val="28"/>
        </w:rPr>
        <w:t xml:space="preserve"> also began with the machine shown in </w:t>
      </w:r>
      <w:r w:rsidR="00304630" w:rsidRPr="00AE0E50">
        <w:rPr>
          <w:b/>
          <w:bCs/>
          <w:i/>
          <w:iCs/>
        </w:rPr>
        <w:t>Fig 18</w:t>
      </w:r>
      <w:r w:rsidR="00304630">
        <w:rPr>
          <w:sz w:val="28"/>
          <w:szCs w:val="28"/>
        </w:rPr>
        <w:t xml:space="preserve"> below and these images mark the point that the author was fully committed to </w:t>
      </w:r>
      <w:r w:rsidR="006543BA">
        <w:rPr>
          <w:sz w:val="28"/>
          <w:szCs w:val="28"/>
        </w:rPr>
        <w:t>g</w:t>
      </w:r>
      <w:r w:rsidR="00304630">
        <w:rPr>
          <w:sz w:val="28"/>
          <w:szCs w:val="28"/>
        </w:rPr>
        <w:t xml:space="preserve">enerative </w:t>
      </w:r>
      <w:r>
        <w:rPr>
          <w:sz w:val="28"/>
          <w:szCs w:val="28"/>
        </w:rPr>
        <w:t>Art,</w:t>
      </w:r>
      <w:r w:rsidR="00304630">
        <w:rPr>
          <w:sz w:val="28"/>
          <w:szCs w:val="28"/>
        </w:rPr>
        <w:t xml:space="preserve"> and it leads onto the beginning of the 50 plus machines which have been part of the long research process alluded to above. In their creation there </w:t>
      </w:r>
      <w:r w:rsidR="005524AD">
        <w:rPr>
          <w:sz w:val="28"/>
          <w:szCs w:val="28"/>
        </w:rPr>
        <w:t xml:space="preserve">was </w:t>
      </w:r>
      <w:r w:rsidR="00304630">
        <w:rPr>
          <w:sz w:val="28"/>
          <w:szCs w:val="28"/>
        </w:rPr>
        <w:t xml:space="preserve">already a large proportion of randomness present. </w:t>
      </w:r>
      <w:r>
        <w:rPr>
          <w:sz w:val="28"/>
          <w:szCs w:val="28"/>
        </w:rPr>
        <w:t>The detailed</w:t>
      </w:r>
      <w:r w:rsidR="00304630">
        <w:rPr>
          <w:sz w:val="28"/>
          <w:szCs w:val="28"/>
        </w:rPr>
        <w:t xml:space="preserve"> programming aspect was only being developed at this stage.</w:t>
      </w:r>
    </w:p>
    <w:p w14:paraId="4B2F5F7E" w14:textId="1F25B12F" w:rsidR="00CB1E26" w:rsidRDefault="009B2373" w:rsidP="00682C03">
      <w:pPr>
        <w:pStyle w:val="Body"/>
        <w:jc w:val="both"/>
        <w:rPr>
          <w:sz w:val="28"/>
          <w:szCs w:val="28"/>
        </w:rPr>
      </w:pPr>
      <w:r>
        <w:rPr>
          <w:noProof/>
          <w:sz w:val="28"/>
          <w:szCs w:val="28"/>
        </w:rPr>
        <w:drawing>
          <wp:anchor distT="152400" distB="152400" distL="152400" distR="152400" simplePos="0" relativeHeight="251674624" behindDoc="0" locked="0" layoutInCell="1" allowOverlap="1" wp14:anchorId="176EA0E0" wp14:editId="1A5911AF">
            <wp:simplePos x="0" y="0"/>
            <wp:positionH relativeFrom="margin">
              <wp:posOffset>3736340</wp:posOffset>
            </wp:positionH>
            <wp:positionV relativeFrom="line">
              <wp:posOffset>213360</wp:posOffset>
            </wp:positionV>
            <wp:extent cx="2303145" cy="2314575"/>
            <wp:effectExtent l="0" t="0" r="0" b="0"/>
            <wp:wrapThrough wrapText="bothSides" distL="152400" distR="152400">
              <wp:wrapPolygon edited="1">
                <wp:start x="0" y="0"/>
                <wp:lineTo x="21600" y="0"/>
                <wp:lineTo x="21600" y="21600"/>
                <wp:lineTo x="0" y="21600"/>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303145" cy="2314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95659">
        <w:rPr>
          <w:noProof/>
          <w:sz w:val="28"/>
          <w:szCs w:val="28"/>
        </w:rPr>
        <w:drawing>
          <wp:anchor distT="152400" distB="152400" distL="152400" distR="152400" simplePos="0" relativeHeight="251673600" behindDoc="0" locked="0" layoutInCell="1" allowOverlap="1" wp14:anchorId="146E0EB4" wp14:editId="6FA16C67">
            <wp:simplePos x="0" y="0"/>
            <wp:positionH relativeFrom="margin">
              <wp:posOffset>-3810</wp:posOffset>
            </wp:positionH>
            <wp:positionV relativeFrom="line">
              <wp:posOffset>205105</wp:posOffset>
            </wp:positionV>
            <wp:extent cx="2380615" cy="2380615"/>
            <wp:effectExtent l="0" t="0" r="0" b="0"/>
            <wp:wrapThrough wrapText="bothSides" distL="152400" distR="152400">
              <wp:wrapPolygon edited="1">
                <wp:start x="0" y="0"/>
                <wp:lineTo x="21600" y="0"/>
                <wp:lineTo x="21600" y="21600"/>
                <wp:lineTo x="0" y="21600"/>
                <wp:lineTo x="0" y="0"/>
              </wp:wrapPolygon>
            </wp:wrapThrough>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380615" cy="23806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36F3E29" w14:textId="21372E3E" w:rsidR="00CB1E26" w:rsidRDefault="00CB1E26" w:rsidP="00682C03">
      <w:pPr>
        <w:pStyle w:val="Body"/>
        <w:jc w:val="both"/>
        <w:rPr>
          <w:sz w:val="28"/>
          <w:szCs w:val="28"/>
        </w:rPr>
      </w:pPr>
    </w:p>
    <w:p w14:paraId="0DB09F7D" w14:textId="77777777" w:rsidR="00CB1E26" w:rsidRDefault="00CB1E26" w:rsidP="00682C03">
      <w:pPr>
        <w:pStyle w:val="Body"/>
        <w:jc w:val="both"/>
        <w:rPr>
          <w:sz w:val="28"/>
          <w:szCs w:val="28"/>
        </w:rPr>
      </w:pPr>
    </w:p>
    <w:p w14:paraId="4BE323CD" w14:textId="77777777" w:rsidR="00CB1E26" w:rsidRDefault="00CB1E26" w:rsidP="00682C03">
      <w:pPr>
        <w:pStyle w:val="Body"/>
        <w:jc w:val="both"/>
        <w:rPr>
          <w:sz w:val="28"/>
          <w:szCs w:val="28"/>
        </w:rPr>
      </w:pPr>
    </w:p>
    <w:p w14:paraId="63E13B73" w14:textId="77777777" w:rsidR="00CB1E26" w:rsidRDefault="00CB1E26" w:rsidP="00682C03">
      <w:pPr>
        <w:pStyle w:val="Body"/>
        <w:jc w:val="both"/>
        <w:rPr>
          <w:sz w:val="28"/>
          <w:szCs w:val="28"/>
        </w:rPr>
      </w:pPr>
    </w:p>
    <w:p w14:paraId="52B28BA9" w14:textId="77777777" w:rsidR="00CB1E26" w:rsidRDefault="00CB1E26" w:rsidP="00682C03">
      <w:pPr>
        <w:pStyle w:val="Body"/>
        <w:jc w:val="both"/>
        <w:rPr>
          <w:sz w:val="28"/>
          <w:szCs w:val="28"/>
        </w:rPr>
      </w:pPr>
    </w:p>
    <w:p w14:paraId="26A4A6EA" w14:textId="77777777" w:rsidR="00CB1E26" w:rsidRDefault="00CB1E26" w:rsidP="00682C03">
      <w:pPr>
        <w:pStyle w:val="Body"/>
        <w:jc w:val="both"/>
        <w:rPr>
          <w:sz w:val="28"/>
          <w:szCs w:val="28"/>
        </w:rPr>
      </w:pPr>
    </w:p>
    <w:p w14:paraId="15A434A7" w14:textId="77777777" w:rsidR="00CB1E26" w:rsidRDefault="00CB1E26" w:rsidP="00682C03">
      <w:pPr>
        <w:pStyle w:val="Body"/>
        <w:jc w:val="both"/>
        <w:rPr>
          <w:sz w:val="28"/>
          <w:szCs w:val="28"/>
        </w:rPr>
      </w:pPr>
    </w:p>
    <w:p w14:paraId="5784B5BF" w14:textId="77777777" w:rsidR="00CB1E26" w:rsidRDefault="00CB1E26" w:rsidP="00682C03">
      <w:pPr>
        <w:pStyle w:val="Body"/>
        <w:jc w:val="both"/>
        <w:rPr>
          <w:sz w:val="28"/>
          <w:szCs w:val="28"/>
        </w:rPr>
      </w:pPr>
    </w:p>
    <w:p w14:paraId="193D3A61" w14:textId="77777777" w:rsidR="00CB1E26" w:rsidRDefault="00CB1E26" w:rsidP="00682C03">
      <w:pPr>
        <w:pStyle w:val="Body"/>
        <w:jc w:val="both"/>
        <w:rPr>
          <w:sz w:val="28"/>
          <w:szCs w:val="28"/>
        </w:rPr>
      </w:pPr>
    </w:p>
    <w:p w14:paraId="5CF5547B" w14:textId="77777777" w:rsidR="00CB1E26" w:rsidRDefault="00CB1E26" w:rsidP="00682C03">
      <w:pPr>
        <w:pStyle w:val="Body"/>
        <w:jc w:val="both"/>
        <w:rPr>
          <w:sz w:val="28"/>
          <w:szCs w:val="28"/>
        </w:rPr>
      </w:pPr>
    </w:p>
    <w:p w14:paraId="4AB6EA32" w14:textId="77777777" w:rsidR="00CB1E26" w:rsidRDefault="00CB1E26" w:rsidP="00682C03">
      <w:pPr>
        <w:pStyle w:val="Body"/>
        <w:jc w:val="both"/>
        <w:rPr>
          <w:sz w:val="28"/>
          <w:szCs w:val="28"/>
        </w:rPr>
      </w:pPr>
    </w:p>
    <w:p w14:paraId="1005FA84" w14:textId="0CF21A1A" w:rsidR="00CB1E26" w:rsidRDefault="00CB1E26" w:rsidP="00682C03">
      <w:pPr>
        <w:pStyle w:val="Body"/>
        <w:jc w:val="both"/>
        <w:rPr>
          <w:b/>
          <w:bCs/>
          <w:sz w:val="28"/>
          <w:szCs w:val="28"/>
        </w:rPr>
      </w:pPr>
    </w:p>
    <w:p w14:paraId="4E0D3402" w14:textId="27170565" w:rsidR="00CB1E26" w:rsidRPr="009B2373" w:rsidRDefault="00304630" w:rsidP="00682C03">
      <w:pPr>
        <w:pStyle w:val="Body"/>
        <w:jc w:val="both"/>
        <w:rPr>
          <w:i/>
          <w:iCs/>
        </w:rPr>
      </w:pPr>
      <w:r>
        <w:rPr>
          <w:i/>
          <w:iCs/>
        </w:rPr>
        <w:t>Fig 14/15   Machine drawings (see</w:t>
      </w:r>
      <w:r w:rsidR="009B2373">
        <w:rPr>
          <w:i/>
          <w:iCs/>
        </w:rPr>
        <w:t xml:space="preserve"> machine in </w:t>
      </w:r>
      <w:r w:rsidRPr="009B2373">
        <w:rPr>
          <w:b/>
          <w:bCs/>
          <w:i/>
          <w:iCs/>
        </w:rPr>
        <w:t>Fig 18</w:t>
      </w:r>
      <w:r>
        <w:rPr>
          <w:i/>
          <w:iCs/>
        </w:rPr>
        <w:t xml:space="preserve">) with light onto 4x5 transparency film                                                                </w:t>
      </w:r>
    </w:p>
    <w:p w14:paraId="6B911E7F" w14:textId="77777777" w:rsidR="00CB1E26" w:rsidRDefault="00304630" w:rsidP="00682C03">
      <w:pPr>
        <w:pStyle w:val="Body"/>
        <w:jc w:val="both"/>
        <w:rPr>
          <w:b/>
          <w:bCs/>
          <w:sz w:val="28"/>
          <w:szCs w:val="28"/>
        </w:rPr>
      </w:pPr>
      <w:r>
        <w:rPr>
          <w:b/>
          <w:bCs/>
          <w:sz w:val="28"/>
          <w:szCs w:val="28"/>
        </w:rPr>
        <w:lastRenderedPageBreak/>
        <w:t>Making</w:t>
      </w:r>
    </w:p>
    <w:p w14:paraId="3F690E67" w14:textId="396EC999" w:rsidR="001513CC" w:rsidRDefault="00304630" w:rsidP="00682C03">
      <w:pPr>
        <w:pStyle w:val="Body"/>
        <w:jc w:val="both"/>
        <w:rPr>
          <w:sz w:val="28"/>
          <w:szCs w:val="28"/>
        </w:rPr>
      </w:pPr>
      <w:r>
        <w:rPr>
          <w:sz w:val="28"/>
          <w:szCs w:val="28"/>
        </w:rPr>
        <w:t xml:space="preserve">With the analogue route the first step, following the nascent idea, involves making a machine to satisfy curiosity about moving a pen or light source and observe the results. The method adopted starts in the workshop with the materials and allows the machine to emerge organically rather than make prior drawings. This is analogous to a painter beginning with a blank canvas, making the first </w:t>
      </w:r>
      <w:r w:rsidR="001513CC">
        <w:rPr>
          <w:noProof/>
          <w:sz w:val="28"/>
          <w:szCs w:val="28"/>
        </w:rPr>
        <w:drawing>
          <wp:anchor distT="152400" distB="152400" distL="152400" distR="152400" simplePos="0" relativeHeight="251680768" behindDoc="0" locked="0" layoutInCell="1" allowOverlap="1" wp14:anchorId="4F4E5FFB" wp14:editId="69B84FCC">
            <wp:simplePos x="0" y="0"/>
            <wp:positionH relativeFrom="margin">
              <wp:posOffset>2063115</wp:posOffset>
            </wp:positionH>
            <wp:positionV relativeFrom="line">
              <wp:posOffset>556260</wp:posOffset>
            </wp:positionV>
            <wp:extent cx="1676400" cy="1815465"/>
            <wp:effectExtent l="0" t="0" r="0" b="635"/>
            <wp:wrapThrough wrapText="bothSides" distL="152400" distR="152400">
              <wp:wrapPolygon edited="1">
                <wp:start x="0" y="0"/>
                <wp:lineTo x="21600" y="0"/>
                <wp:lineTo x="21600" y="21600"/>
                <wp:lineTo x="0" y="21600"/>
                <wp:lineTo x="0" y="0"/>
              </wp:wrapPolygon>
            </wp:wrapThrough>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676400" cy="18154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513CC">
        <w:rPr>
          <w:noProof/>
          <w:sz w:val="28"/>
          <w:szCs w:val="28"/>
        </w:rPr>
        <w:drawing>
          <wp:anchor distT="152400" distB="152400" distL="152400" distR="152400" simplePos="0" relativeHeight="251660288" behindDoc="0" locked="0" layoutInCell="1" allowOverlap="1" wp14:anchorId="7DEBF080" wp14:editId="3DCAFF4C">
            <wp:simplePos x="0" y="0"/>
            <wp:positionH relativeFrom="margin">
              <wp:posOffset>3907155</wp:posOffset>
            </wp:positionH>
            <wp:positionV relativeFrom="line">
              <wp:posOffset>556078</wp:posOffset>
            </wp:positionV>
            <wp:extent cx="2205462" cy="1815845"/>
            <wp:effectExtent l="0" t="0" r="0" b="0"/>
            <wp:wrapThrough wrapText="bothSides" distL="152400" distR="152400">
              <wp:wrapPolygon edited="1">
                <wp:start x="0" y="0"/>
                <wp:lineTo x="21600" y="0"/>
                <wp:lineTo x="21600" y="21600"/>
                <wp:lineTo x="0" y="21600"/>
                <wp:lineTo x="0" y="0"/>
              </wp:wrapPolygon>
            </wp:wrapThrough>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205462" cy="1815845"/>
                    </a:xfrm>
                    <a:prstGeom prst="rect">
                      <a:avLst/>
                    </a:prstGeom>
                    <a:ln w="12700" cap="flat">
                      <a:noFill/>
                      <a:miter lim="400000"/>
                    </a:ln>
                    <a:effectLst/>
                  </pic:spPr>
                </pic:pic>
              </a:graphicData>
            </a:graphic>
          </wp:anchor>
        </w:drawing>
      </w:r>
      <w:r w:rsidR="001513CC">
        <w:rPr>
          <w:noProof/>
          <w:sz w:val="28"/>
          <w:szCs w:val="28"/>
        </w:rPr>
        <w:drawing>
          <wp:anchor distT="152400" distB="152400" distL="152400" distR="152400" simplePos="0" relativeHeight="251679744" behindDoc="0" locked="0" layoutInCell="1" allowOverlap="1" wp14:anchorId="5ABA3588" wp14:editId="141E9158">
            <wp:simplePos x="0" y="0"/>
            <wp:positionH relativeFrom="margin">
              <wp:posOffset>-6985</wp:posOffset>
            </wp:positionH>
            <wp:positionV relativeFrom="line">
              <wp:posOffset>556713</wp:posOffset>
            </wp:positionV>
            <wp:extent cx="1898650" cy="1815465"/>
            <wp:effectExtent l="0" t="0" r="6350" b="635"/>
            <wp:wrapThrough wrapText="bothSides" distL="152400" distR="152400">
              <wp:wrapPolygon edited="1">
                <wp:start x="0" y="0"/>
                <wp:lineTo x="21600" y="0"/>
                <wp:lineTo x="21600" y="21600"/>
                <wp:lineTo x="0" y="21600"/>
                <wp:lineTo x="0" y="0"/>
              </wp:wrapPolygon>
            </wp:wrapThrough>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898650" cy="18154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8"/>
          <w:szCs w:val="28"/>
        </w:rPr>
        <w:t>mark and then seeing how the image develops.</w:t>
      </w:r>
    </w:p>
    <w:p w14:paraId="6A38C4C7" w14:textId="77777777" w:rsidR="00F34A46" w:rsidRPr="001513CC" w:rsidRDefault="00F34A46" w:rsidP="00682C03">
      <w:pPr>
        <w:pStyle w:val="Body"/>
        <w:jc w:val="both"/>
        <w:rPr>
          <w:sz w:val="28"/>
          <w:szCs w:val="28"/>
        </w:rPr>
      </w:pPr>
    </w:p>
    <w:p w14:paraId="59971F9D" w14:textId="1EE1EA1A" w:rsidR="00AD1DB6" w:rsidRDefault="00304630" w:rsidP="00682C03">
      <w:pPr>
        <w:pStyle w:val="Body"/>
        <w:jc w:val="both"/>
        <w:rPr>
          <w:i/>
          <w:iCs/>
        </w:rPr>
      </w:pPr>
      <w:r>
        <w:rPr>
          <w:i/>
          <w:iCs/>
        </w:rPr>
        <w:t xml:space="preserve">Fig </w:t>
      </w:r>
      <w:r w:rsidR="00BB3156">
        <w:rPr>
          <w:i/>
          <w:iCs/>
        </w:rPr>
        <w:t xml:space="preserve">16 </w:t>
      </w:r>
      <w:r>
        <w:rPr>
          <w:i/>
          <w:iCs/>
        </w:rPr>
        <w:t>Meccano machine</w:t>
      </w:r>
      <w:r w:rsidR="00D95659">
        <w:rPr>
          <w:i/>
          <w:iCs/>
        </w:rPr>
        <w:t xml:space="preserve">      </w:t>
      </w:r>
      <w:r>
        <w:rPr>
          <w:i/>
          <w:iCs/>
        </w:rPr>
        <w:t xml:space="preserve"> Fig 17 Drum plotter       </w:t>
      </w:r>
      <w:r w:rsidR="00BB3156">
        <w:rPr>
          <w:i/>
          <w:iCs/>
        </w:rPr>
        <w:t xml:space="preserve">  </w:t>
      </w:r>
      <w:r w:rsidR="00D95659">
        <w:rPr>
          <w:i/>
          <w:iCs/>
        </w:rPr>
        <w:t xml:space="preserve">    </w:t>
      </w:r>
      <w:r w:rsidR="00BB3156">
        <w:rPr>
          <w:i/>
          <w:iCs/>
        </w:rPr>
        <w:t xml:space="preserve"> </w:t>
      </w:r>
      <w:r>
        <w:rPr>
          <w:i/>
          <w:iCs/>
        </w:rPr>
        <w:t xml:space="preserve">Fig 18 </w:t>
      </w:r>
      <w:proofErr w:type="spellStart"/>
      <w:r>
        <w:rPr>
          <w:i/>
          <w:iCs/>
        </w:rPr>
        <w:t>colour</w:t>
      </w:r>
      <w:proofErr w:type="spellEnd"/>
      <w:r>
        <w:rPr>
          <w:i/>
          <w:iCs/>
        </w:rPr>
        <w:t xml:space="preserve"> film moving table</w:t>
      </w:r>
    </w:p>
    <w:p w14:paraId="5BDE98D2" w14:textId="77777777" w:rsidR="00F34A46" w:rsidRPr="004E0008" w:rsidRDefault="00F34A46" w:rsidP="00682C03">
      <w:pPr>
        <w:pStyle w:val="Body"/>
        <w:jc w:val="both"/>
        <w:rPr>
          <w:i/>
          <w:iCs/>
        </w:rPr>
      </w:pPr>
    </w:p>
    <w:p w14:paraId="7277897D" w14:textId="7369E3AC" w:rsidR="00CB1E26" w:rsidRDefault="009843C9" w:rsidP="00682C03">
      <w:pPr>
        <w:pStyle w:val="Body"/>
        <w:jc w:val="both"/>
        <w:rPr>
          <w:sz w:val="28"/>
          <w:szCs w:val="28"/>
        </w:rPr>
      </w:pPr>
      <w:r>
        <w:rPr>
          <w:sz w:val="28"/>
          <w:szCs w:val="28"/>
        </w:rPr>
        <w:t xml:space="preserve">Above are </w:t>
      </w:r>
      <w:r w:rsidR="00304630">
        <w:rPr>
          <w:sz w:val="28"/>
          <w:szCs w:val="28"/>
        </w:rPr>
        <w:t xml:space="preserve">machines from the 70’s, Meccano plotter with turntable </w:t>
      </w:r>
      <w:r w:rsidR="00304630" w:rsidRPr="00AE0E50">
        <w:rPr>
          <w:b/>
          <w:bCs/>
          <w:i/>
          <w:iCs/>
          <w:lang w:val="da-DK"/>
        </w:rPr>
        <w:t>Fig 16</w:t>
      </w:r>
      <w:r w:rsidR="00304630" w:rsidRPr="00AE0E50">
        <w:rPr>
          <w:i/>
          <w:iCs/>
          <w:sz w:val="28"/>
          <w:szCs w:val="28"/>
        </w:rPr>
        <w:t>,</w:t>
      </w:r>
      <w:r w:rsidR="00304630">
        <w:rPr>
          <w:sz w:val="28"/>
          <w:szCs w:val="28"/>
        </w:rPr>
        <w:t xml:space="preserve"> first programmable drum plotter </w:t>
      </w:r>
      <w:r w:rsidR="00304630" w:rsidRPr="00AE0E50">
        <w:rPr>
          <w:b/>
          <w:bCs/>
          <w:i/>
          <w:iCs/>
        </w:rPr>
        <w:t>Fig 17</w:t>
      </w:r>
      <w:r w:rsidR="00304630">
        <w:rPr>
          <w:sz w:val="28"/>
          <w:szCs w:val="28"/>
        </w:rPr>
        <w:t xml:space="preserve"> and a basic light machine ‘film mover’ which ‘drew’ onto 4x5 transparency film </w:t>
      </w:r>
      <w:r w:rsidR="00304630" w:rsidRPr="00AE0E50">
        <w:rPr>
          <w:b/>
          <w:bCs/>
          <w:i/>
          <w:iCs/>
        </w:rPr>
        <w:t>Fig 18</w:t>
      </w:r>
      <w:r w:rsidR="00304630">
        <w:rPr>
          <w:sz w:val="28"/>
          <w:szCs w:val="28"/>
        </w:rPr>
        <w:t xml:space="preserve">. </w:t>
      </w:r>
      <w:r>
        <w:rPr>
          <w:sz w:val="28"/>
          <w:szCs w:val="28"/>
        </w:rPr>
        <w:t>C</w:t>
      </w:r>
      <w:r w:rsidR="00304630">
        <w:rPr>
          <w:sz w:val="28"/>
          <w:szCs w:val="28"/>
        </w:rPr>
        <w:t xml:space="preserve">onstruction quality </w:t>
      </w:r>
      <w:r>
        <w:rPr>
          <w:sz w:val="28"/>
          <w:szCs w:val="28"/>
        </w:rPr>
        <w:t xml:space="preserve">improved </w:t>
      </w:r>
      <w:r w:rsidR="00304630">
        <w:rPr>
          <w:sz w:val="28"/>
          <w:szCs w:val="28"/>
        </w:rPr>
        <w:t>when Meccano was abandoned in the 90</w:t>
      </w:r>
      <w:r w:rsidR="00304630">
        <w:rPr>
          <w:sz w:val="28"/>
          <w:szCs w:val="28"/>
          <w:rtl/>
        </w:rPr>
        <w:t>’</w:t>
      </w:r>
      <w:r w:rsidR="00304630">
        <w:rPr>
          <w:sz w:val="28"/>
          <w:szCs w:val="28"/>
        </w:rPr>
        <w:t xml:space="preserve">s as it was insufficiently accurate. </w:t>
      </w:r>
    </w:p>
    <w:p w14:paraId="4F964961" w14:textId="77777777" w:rsidR="00AE0E50" w:rsidRDefault="00AE0E50" w:rsidP="00682C03">
      <w:pPr>
        <w:pStyle w:val="Body"/>
        <w:jc w:val="both"/>
        <w:rPr>
          <w:sz w:val="28"/>
          <w:szCs w:val="28"/>
        </w:rPr>
      </w:pPr>
    </w:p>
    <w:p w14:paraId="58249583" w14:textId="316F602F" w:rsidR="009843C9" w:rsidRDefault="009843C9" w:rsidP="00682C03">
      <w:pPr>
        <w:pStyle w:val="Body"/>
        <w:jc w:val="both"/>
        <w:rPr>
          <w:sz w:val="28"/>
          <w:szCs w:val="28"/>
        </w:rPr>
      </w:pPr>
      <w:r>
        <w:rPr>
          <w:sz w:val="28"/>
          <w:szCs w:val="28"/>
        </w:rPr>
        <w:t>Followin</w:t>
      </w:r>
      <w:r w:rsidR="00F34A46">
        <w:rPr>
          <w:sz w:val="28"/>
          <w:szCs w:val="28"/>
        </w:rPr>
        <w:t>g</w:t>
      </w:r>
      <w:r>
        <w:rPr>
          <w:sz w:val="28"/>
          <w:szCs w:val="28"/>
        </w:rPr>
        <w:t xml:space="preserve"> </w:t>
      </w:r>
      <w:r w:rsidR="00304630">
        <w:rPr>
          <w:sz w:val="28"/>
          <w:szCs w:val="28"/>
        </w:rPr>
        <w:t>a long career gap</w:t>
      </w:r>
      <w:r>
        <w:rPr>
          <w:sz w:val="28"/>
          <w:szCs w:val="28"/>
        </w:rPr>
        <w:t>, i</w:t>
      </w:r>
      <w:r w:rsidR="00304630">
        <w:rPr>
          <w:sz w:val="28"/>
          <w:szCs w:val="28"/>
        </w:rPr>
        <w:t xml:space="preserve">n 1980 the author was offered a </w:t>
      </w:r>
      <w:proofErr w:type="spellStart"/>
      <w:proofErr w:type="gramStart"/>
      <w:r w:rsidR="00304630">
        <w:rPr>
          <w:sz w:val="28"/>
          <w:szCs w:val="28"/>
        </w:rPr>
        <w:t>Ph.D</w:t>
      </w:r>
      <w:proofErr w:type="spellEnd"/>
      <w:proofErr w:type="gramEnd"/>
      <w:r w:rsidR="00304630">
        <w:rPr>
          <w:sz w:val="28"/>
          <w:szCs w:val="28"/>
        </w:rPr>
        <w:t xml:space="preserve"> position in the Royal College of Art </w:t>
      </w:r>
      <w:r w:rsidR="00522DD3" w:rsidRPr="00AE0E50">
        <w:rPr>
          <w:b/>
          <w:bCs/>
          <w:sz w:val="36"/>
          <w:szCs w:val="36"/>
          <w:vertAlign w:val="superscript"/>
        </w:rPr>
        <w:t>1</w:t>
      </w:r>
      <w:r w:rsidR="006543BA" w:rsidRPr="00AE0E50">
        <w:rPr>
          <w:b/>
          <w:bCs/>
          <w:sz w:val="36"/>
          <w:szCs w:val="36"/>
          <w:vertAlign w:val="superscript"/>
        </w:rPr>
        <w:t>7</w:t>
      </w:r>
      <w:r w:rsidR="00522DD3" w:rsidRPr="00AE0E50">
        <w:rPr>
          <w:b/>
          <w:bCs/>
          <w:sz w:val="36"/>
          <w:szCs w:val="36"/>
          <w:vertAlign w:val="superscript"/>
        </w:rPr>
        <w:t xml:space="preserve"> </w:t>
      </w:r>
      <w:r w:rsidR="00304630">
        <w:rPr>
          <w:sz w:val="28"/>
          <w:szCs w:val="28"/>
        </w:rPr>
        <w:t xml:space="preserve">on the topic ‘The use of a computer to help understand how art works’. This was promising but proved premature. At that </w:t>
      </w:r>
      <w:r w:rsidR="002277A1">
        <w:rPr>
          <w:sz w:val="28"/>
          <w:szCs w:val="28"/>
        </w:rPr>
        <w:t>time,</w:t>
      </w:r>
      <w:r w:rsidR="00304630">
        <w:rPr>
          <w:sz w:val="28"/>
          <w:szCs w:val="28"/>
        </w:rPr>
        <w:t xml:space="preserve"> it was difficult to find supervisors with art backgrounds who understood computers and computer scientists who understood art. The project </w:t>
      </w:r>
      <w:r w:rsidR="004E0008">
        <w:rPr>
          <w:sz w:val="28"/>
          <w:szCs w:val="28"/>
        </w:rPr>
        <w:t xml:space="preserve">was </w:t>
      </w:r>
      <w:r w:rsidR="00304630">
        <w:rPr>
          <w:sz w:val="28"/>
          <w:szCs w:val="28"/>
        </w:rPr>
        <w:t xml:space="preserve">abandoned; the decision </w:t>
      </w:r>
      <w:r w:rsidR="00F34A46">
        <w:rPr>
          <w:sz w:val="28"/>
          <w:szCs w:val="28"/>
        </w:rPr>
        <w:t xml:space="preserve">was </w:t>
      </w:r>
      <w:r w:rsidR="00304630">
        <w:rPr>
          <w:sz w:val="28"/>
          <w:szCs w:val="28"/>
        </w:rPr>
        <w:t xml:space="preserve">compounded by the pressure of a new job as Head of Graphic Design at </w:t>
      </w:r>
      <w:r w:rsidR="00A53610">
        <w:rPr>
          <w:sz w:val="28"/>
          <w:szCs w:val="28"/>
        </w:rPr>
        <w:t xml:space="preserve">Gwent College of Higher Education </w:t>
      </w:r>
      <w:r w:rsidR="000B6D67" w:rsidRPr="00AE0E50">
        <w:rPr>
          <w:b/>
          <w:bCs/>
          <w:sz w:val="36"/>
          <w:szCs w:val="36"/>
          <w:vertAlign w:val="superscript"/>
        </w:rPr>
        <w:t>1</w:t>
      </w:r>
      <w:r w:rsidR="006543BA" w:rsidRPr="00AE0E50">
        <w:rPr>
          <w:b/>
          <w:bCs/>
          <w:sz w:val="36"/>
          <w:szCs w:val="36"/>
          <w:vertAlign w:val="superscript"/>
        </w:rPr>
        <w:t>8</w:t>
      </w:r>
      <w:r w:rsidR="000B6D67" w:rsidRPr="00AE0E50">
        <w:rPr>
          <w:b/>
          <w:bCs/>
          <w:sz w:val="36"/>
          <w:szCs w:val="36"/>
          <w:vertAlign w:val="superscript"/>
        </w:rPr>
        <w:t xml:space="preserve"> </w:t>
      </w:r>
      <w:r w:rsidR="00304630">
        <w:rPr>
          <w:sz w:val="28"/>
          <w:szCs w:val="28"/>
        </w:rPr>
        <w:t>where the task was to introduce new technolo</w:t>
      </w:r>
      <w:r>
        <w:rPr>
          <w:sz w:val="28"/>
          <w:szCs w:val="28"/>
        </w:rPr>
        <w:t>gy;</w:t>
      </w:r>
      <w:r w:rsidR="004E0008">
        <w:rPr>
          <w:sz w:val="28"/>
          <w:szCs w:val="28"/>
        </w:rPr>
        <w:t xml:space="preserve"> </w:t>
      </w:r>
      <w:r w:rsidR="00304630">
        <w:rPr>
          <w:sz w:val="28"/>
          <w:szCs w:val="28"/>
        </w:rPr>
        <w:t>Apple computers in 1982 when computers were rare in art colleges.</w:t>
      </w:r>
    </w:p>
    <w:p w14:paraId="2CFF55F1" w14:textId="77777777" w:rsidR="009843C9" w:rsidRDefault="009843C9" w:rsidP="00682C03">
      <w:pPr>
        <w:pStyle w:val="Body"/>
        <w:jc w:val="both"/>
        <w:rPr>
          <w:sz w:val="28"/>
          <w:szCs w:val="28"/>
        </w:rPr>
      </w:pPr>
    </w:p>
    <w:p w14:paraId="6E5C1C4A" w14:textId="14D2B6F7" w:rsidR="004F0DB0" w:rsidRDefault="009843C9" w:rsidP="00682C03">
      <w:pPr>
        <w:pStyle w:val="Body"/>
        <w:jc w:val="both"/>
        <w:rPr>
          <w:sz w:val="28"/>
          <w:szCs w:val="28"/>
        </w:rPr>
      </w:pPr>
      <w:r>
        <w:rPr>
          <w:sz w:val="28"/>
          <w:szCs w:val="28"/>
        </w:rPr>
        <w:t xml:space="preserve">In 1981 </w:t>
      </w:r>
      <w:r w:rsidR="00304630">
        <w:rPr>
          <w:sz w:val="28"/>
          <w:szCs w:val="28"/>
        </w:rPr>
        <w:t xml:space="preserve">the college bought the author a </w:t>
      </w:r>
      <w:r w:rsidR="000B6D67">
        <w:rPr>
          <w:sz w:val="28"/>
          <w:szCs w:val="28"/>
          <w:lang w:val="it-IT"/>
        </w:rPr>
        <w:t xml:space="preserve">1969 </w:t>
      </w:r>
      <w:r w:rsidR="00304630">
        <w:rPr>
          <w:sz w:val="28"/>
          <w:szCs w:val="28"/>
        </w:rPr>
        <w:t xml:space="preserve">Hewlett </w:t>
      </w:r>
      <w:proofErr w:type="spellStart"/>
      <w:r w:rsidR="00304630">
        <w:rPr>
          <w:sz w:val="28"/>
          <w:szCs w:val="28"/>
        </w:rPr>
        <w:t>Packhard</w:t>
      </w:r>
      <w:proofErr w:type="spellEnd"/>
      <w:r w:rsidR="00304630">
        <w:rPr>
          <w:sz w:val="28"/>
          <w:szCs w:val="28"/>
        </w:rPr>
        <w:t xml:space="preserve"> 9125A calculator and </w:t>
      </w:r>
      <w:proofErr w:type="gramStart"/>
      <w:r w:rsidR="00304630">
        <w:rPr>
          <w:sz w:val="28"/>
          <w:szCs w:val="28"/>
        </w:rPr>
        <w:t>X:Y</w:t>
      </w:r>
      <w:proofErr w:type="gramEnd"/>
      <w:r w:rsidR="00304630">
        <w:rPr>
          <w:sz w:val="28"/>
          <w:szCs w:val="28"/>
        </w:rPr>
        <w:t xml:space="preserve"> plotter programmed in </w:t>
      </w:r>
      <w:r w:rsidR="004E0008">
        <w:rPr>
          <w:sz w:val="28"/>
          <w:szCs w:val="28"/>
        </w:rPr>
        <w:t xml:space="preserve">a base 8 language </w:t>
      </w:r>
      <w:r w:rsidR="00D050FE" w:rsidRPr="004E0008">
        <w:rPr>
          <w:b/>
          <w:bCs/>
          <w:sz w:val="36"/>
          <w:szCs w:val="36"/>
          <w:vertAlign w:val="superscript"/>
        </w:rPr>
        <w:t>1</w:t>
      </w:r>
      <w:r w:rsidR="006543BA" w:rsidRPr="004E0008">
        <w:rPr>
          <w:b/>
          <w:bCs/>
          <w:sz w:val="36"/>
          <w:szCs w:val="36"/>
          <w:vertAlign w:val="superscript"/>
        </w:rPr>
        <w:t>9</w:t>
      </w:r>
      <w:r w:rsidR="00304630">
        <w:rPr>
          <w:sz w:val="28"/>
          <w:szCs w:val="28"/>
        </w:rPr>
        <w:t xml:space="preserve">. </w:t>
      </w:r>
      <w:r>
        <w:rPr>
          <w:sz w:val="28"/>
          <w:szCs w:val="28"/>
        </w:rPr>
        <w:t>G</w:t>
      </w:r>
      <w:r w:rsidR="00304630">
        <w:rPr>
          <w:sz w:val="28"/>
          <w:szCs w:val="28"/>
        </w:rPr>
        <w:t xml:space="preserve">enerative images were made, paying </w:t>
      </w:r>
      <w:proofErr w:type="spellStart"/>
      <w:r w:rsidR="00304630">
        <w:rPr>
          <w:sz w:val="28"/>
          <w:szCs w:val="28"/>
        </w:rPr>
        <w:t>hommage</w:t>
      </w:r>
      <w:proofErr w:type="spellEnd"/>
      <w:r w:rsidR="00304630">
        <w:rPr>
          <w:sz w:val="28"/>
          <w:szCs w:val="28"/>
        </w:rPr>
        <w:t xml:space="preserve"> to Kandinsky </w:t>
      </w:r>
      <w:r w:rsidR="00C653B1" w:rsidRPr="00AE0E50">
        <w:rPr>
          <w:b/>
          <w:bCs/>
          <w:sz w:val="36"/>
          <w:szCs w:val="36"/>
          <w:vertAlign w:val="superscript"/>
        </w:rPr>
        <w:t>10</w:t>
      </w:r>
      <w:r w:rsidR="00C653B1">
        <w:rPr>
          <w:sz w:val="28"/>
          <w:szCs w:val="28"/>
        </w:rPr>
        <w:t xml:space="preserve"> </w:t>
      </w:r>
      <w:r w:rsidR="00304630">
        <w:rPr>
          <w:sz w:val="28"/>
          <w:szCs w:val="28"/>
        </w:rPr>
        <w:t>and Kenneth Martin</w:t>
      </w:r>
      <w:r w:rsidR="00BC2456">
        <w:rPr>
          <w:sz w:val="28"/>
          <w:szCs w:val="28"/>
        </w:rPr>
        <w:t xml:space="preserve"> </w:t>
      </w:r>
      <w:r w:rsidR="00BC2456" w:rsidRPr="00AE0E50">
        <w:rPr>
          <w:b/>
          <w:bCs/>
          <w:sz w:val="36"/>
          <w:szCs w:val="36"/>
          <w:vertAlign w:val="superscript"/>
        </w:rPr>
        <w:t>20</w:t>
      </w:r>
      <w:r w:rsidR="00304630" w:rsidRPr="00BC2456">
        <w:rPr>
          <w:b/>
          <w:bCs/>
          <w:sz w:val="28"/>
          <w:szCs w:val="28"/>
          <w:vertAlign w:val="superscript"/>
        </w:rPr>
        <w:t>.</w:t>
      </w:r>
      <w:r w:rsidR="00304630">
        <w:rPr>
          <w:sz w:val="28"/>
          <w:szCs w:val="28"/>
        </w:rPr>
        <w:t xml:space="preserve"> </w:t>
      </w:r>
    </w:p>
    <w:p w14:paraId="105B1EC6" w14:textId="77777777" w:rsidR="004F0DB0" w:rsidRDefault="004F0DB0" w:rsidP="00682C03">
      <w:pPr>
        <w:pStyle w:val="Body"/>
        <w:jc w:val="both"/>
        <w:rPr>
          <w:sz w:val="28"/>
          <w:szCs w:val="28"/>
        </w:rPr>
      </w:pPr>
    </w:p>
    <w:p w14:paraId="3E99CBC1" w14:textId="3F36EA9A" w:rsidR="00CB1E26" w:rsidRDefault="009843C9" w:rsidP="00682C03">
      <w:pPr>
        <w:pStyle w:val="Body"/>
        <w:jc w:val="both"/>
        <w:rPr>
          <w:sz w:val="28"/>
          <w:szCs w:val="28"/>
        </w:rPr>
      </w:pPr>
      <w:r>
        <w:rPr>
          <w:sz w:val="28"/>
          <w:szCs w:val="28"/>
        </w:rPr>
        <w:lastRenderedPageBreak/>
        <w:t>T</w:t>
      </w:r>
      <w:r w:rsidR="00304630">
        <w:rPr>
          <w:sz w:val="28"/>
          <w:szCs w:val="28"/>
        </w:rPr>
        <w:t>he machine had only 4 K of memory</w:t>
      </w:r>
      <w:r>
        <w:rPr>
          <w:sz w:val="28"/>
          <w:szCs w:val="28"/>
        </w:rPr>
        <w:t>,</w:t>
      </w:r>
      <w:r w:rsidR="00304630">
        <w:rPr>
          <w:sz w:val="28"/>
          <w:szCs w:val="28"/>
        </w:rPr>
        <w:t xml:space="preserve"> </w:t>
      </w:r>
      <w:r>
        <w:rPr>
          <w:sz w:val="28"/>
          <w:szCs w:val="28"/>
        </w:rPr>
        <w:t xml:space="preserve">and </w:t>
      </w:r>
      <w:r w:rsidR="00304630">
        <w:rPr>
          <w:sz w:val="28"/>
          <w:szCs w:val="28"/>
        </w:rPr>
        <w:t xml:space="preserve">drawings took hours to complete. Eventually </w:t>
      </w:r>
      <w:r w:rsidR="0032236B">
        <w:rPr>
          <w:sz w:val="28"/>
          <w:szCs w:val="28"/>
        </w:rPr>
        <w:t xml:space="preserve">attention </w:t>
      </w:r>
      <w:r w:rsidR="00304630">
        <w:rPr>
          <w:sz w:val="28"/>
          <w:szCs w:val="28"/>
        </w:rPr>
        <w:t xml:space="preserve">switched to analogue machines in the 90’s. The line drawings had </w:t>
      </w:r>
      <w:proofErr w:type="spellStart"/>
      <w:r w:rsidR="00304630">
        <w:rPr>
          <w:sz w:val="28"/>
          <w:szCs w:val="28"/>
        </w:rPr>
        <w:t>colour</w:t>
      </w:r>
      <w:proofErr w:type="spellEnd"/>
      <w:r w:rsidR="00304630">
        <w:rPr>
          <w:sz w:val="28"/>
          <w:szCs w:val="28"/>
        </w:rPr>
        <w:t xml:space="preserve"> added in Adobe Photoshop. </w:t>
      </w:r>
      <w:proofErr w:type="gramStart"/>
      <w:r w:rsidR="0032236B">
        <w:rPr>
          <w:sz w:val="28"/>
          <w:szCs w:val="28"/>
        </w:rPr>
        <w:t>However</w:t>
      </w:r>
      <w:proofErr w:type="gramEnd"/>
      <w:r w:rsidR="00F34A46">
        <w:rPr>
          <w:sz w:val="28"/>
          <w:szCs w:val="28"/>
        </w:rPr>
        <w:t xml:space="preserve"> </w:t>
      </w:r>
      <w:r w:rsidR="0032236B">
        <w:rPr>
          <w:sz w:val="28"/>
          <w:szCs w:val="28"/>
        </w:rPr>
        <w:t>t</w:t>
      </w:r>
      <w:r w:rsidR="00304630">
        <w:rPr>
          <w:sz w:val="28"/>
          <w:szCs w:val="28"/>
        </w:rPr>
        <w:t>he</w:t>
      </w:r>
      <w:r w:rsidR="0032236B">
        <w:rPr>
          <w:sz w:val="28"/>
          <w:szCs w:val="28"/>
        </w:rPr>
        <w:t xml:space="preserve"> short</w:t>
      </w:r>
      <w:r w:rsidR="001513CC">
        <w:rPr>
          <w:sz w:val="28"/>
          <w:szCs w:val="28"/>
        </w:rPr>
        <w:t xml:space="preserve"> </w:t>
      </w:r>
      <w:r w:rsidR="0032236B">
        <w:rPr>
          <w:sz w:val="28"/>
          <w:szCs w:val="28"/>
        </w:rPr>
        <w:t xml:space="preserve">lived </w:t>
      </w:r>
      <w:r w:rsidR="00304630">
        <w:rPr>
          <w:sz w:val="28"/>
          <w:szCs w:val="28"/>
        </w:rPr>
        <w:t xml:space="preserve">computer programming stage </w:t>
      </w:r>
      <w:r w:rsidR="0032236B">
        <w:rPr>
          <w:sz w:val="28"/>
          <w:szCs w:val="28"/>
        </w:rPr>
        <w:t xml:space="preserve">did lead to </w:t>
      </w:r>
      <w:r w:rsidR="00304630">
        <w:rPr>
          <w:sz w:val="28"/>
          <w:szCs w:val="28"/>
        </w:rPr>
        <w:t>programmable analogue machines.</w:t>
      </w:r>
    </w:p>
    <w:p w14:paraId="7D006F47" w14:textId="26F7B3DC" w:rsidR="009843C9" w:rsidRDefault="009843C9" w:rsidP="00682C03">
      <w:pPr>
        <w:pStyle w:val="Body"/>
        <w:jc w:val="both"/>
        <w:rPr>
          <w:sz w:val="28"/>
          <w:szCs w:val="28"/>
        </w:rPr>
      </w:pPr>
    </w:p>
    <w:p w14:paraId="569C957E" w14:textId="476297D2" w:rsidR="004F0DB0" w:rsidRDefault="00F34A46" w:rsidP="00682C03">
      <w:pPr>
        <w:pStyle w:val="Body"/>
        <w:jc w:val="both"/>
        <w:rPr>
          <w:i/>
          <w:iCs/>
        </w:rPr>
      </w:pPr>
      <w:r>
        <w:rPr>
          <w:noProof/>
        </w:rPr>
        <w:drawing>
          <wp:anchor distT="0" distB="0" distL="0" distR="0" simplePos="0" relativeHeight="251711488" behindDoc="0" locked="0" layoutInCell="1" allowOverlap="1" wp14:anchorId="0E47AE1C" wp14:editId="3937C5FF">
            <wp:simplePos x="0" y="0"/>
            <wp:positionH relativeFrom="page">
              <wp:posOffset>3994785</wp:posOffset>
            </wp:positionH>
            <wp:positionV relativeFrom="paragraph">
              <wp:posOffset>204470</wp:posOffset>
            </wp:positionV>
            <wp:extent cx="2769235" cy="2743200"/>
            <wp:effectExtent l="0" t="0" r="0" b="0"/>
            <wp:wrapTopAndBottom/>
            <wp:docPr id="39" name="image2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Diagram&#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769235" cy="2743200"/>
                    </a:xfrm>
                    <a:prstGeom prst="rect">
                      <a:avLst/>
                    </a:prstGeom>
                  </pic:spPr>
                </pic:pic>
              </a:graphicData>
            </a:graphic>
            <wp14:sizeRelH relativeFrom="margin">
              <wp14:pctWidth>0</wp14:pctWidth>
            </wp14:sizeRelH>
            <wp14:sizeRelV relativeFrom="margin">
              <wp14:pctHeight>0</wp14:pctHeight>
            </wp14:sizeRelV>
          </wp:anchor>
        </w:drawing>
      </w:r>
      <w:r w:rsidR="0032236B">
        <w:rPr>
          <w:noProof/>
          <w:sz w:val="28"/>
          <w:szCs w:val="28"/>
        </w:rPr>
        <w:drawing>
          <wp:anchor distT="152400" distB="152400" distL="152400" distR="152400" simplePos="0" relativeHeight="251675648" behindDoc="0" locked="0" layoutInCell="1" allowOverlap="1" wp14:anchorId="26E1C632" wp14:editId="49906AB4">
            <wp:simplePos x="0" y="0"/>
            <wp:positionH relativeFrom="margin">
              <wp:posOffset>-45085</wp:posOffset>
            </wp:positionH>
            <wp:positionV relativeFrom="line">
              <wp:posOffset>278130</wp:posOffset>
            </wp:positionV>
            <wp:extent cx="2891155" cy="2726055"/>
            <wp:effectExtent l="0" t="0" r="4445" b="4445"/>
            <wp:wrapThrough wrapText="bothSides" distL="152400" distR="152400">
              <wp:wrapPolygon edited="1">
                <wp:start x="0" y="0"/>
                <wp:lineTo x="21600" y="0"/>
                <wp:lineTo x="21600" y="21600"/>
                <wp:lineTo x="0" y="21600"/>
                <wp:lineTo x="0" y="0"/>
              </wp:wrapPolygon>
            </wp:wrapThrough>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891155" cy="27260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11AE8F" w14:textId="1EC096CB" w:rsidR="00AD1DB6" w:rsidRDefault="004F0DB0" w:rsidP="00682C03">
      <w:pPr>
        <w:pStyle w:val="Body"/>
        <w:jc w:val="both"/>
        <w:rPr>
          <w:i/>
          <w:iCs/>
        </w:rPr>
      </w:pPr>
      <w:r>
        <w:rPr>
          <w:i/>
          <w:iCs/>
        </w:rPr>
        <w:t xml:space="preserve">          </w:t>
      </w:r>
    </w:p>
    <w:p w14:paraId="43ADFDEF" w14:textId="603701AC" w:rsidR="009843C9" w:rsidRDefault="009843C9" w:rsidP="00682C03">
      <w:pPr>
        <w:pStyle w:val="Body"/>
        <w:jc w:val="both"/>
        <w:rPr>
          <w:i/>
          <w:iCs/>
        </w:rPr>
      </w:pPr>
    </w:p>
    <w:p w14:paraId="507B2176" w14:textId="6391432E" w:rsidR="00CB1E26" w:rsidRPr="005C1FB0" w:rsidRDefault="00F34A46" w:rsidP="00682C03">
      <w:pPr>
        <w:pStyle w:val="Body"/>
        <w:jc w:val="both"/>
        <w:rPr>
          <w:i/>
          <w:iCs/>
        </w:rPr>
      </w:pPr>
      <w:r w:rsidRPr="005C1FB0">
        <w:rPr>
          <w:i/>
          <w:iCs/>
          <w:noProof/>
          <w:sz w:val="36"/>
          <w:szCs w:val="36"/>
        </w:rPr>
        <w:drawing>
          <wp:anchor distT="152400" distB="152400" distL="152400" distR="152400" simplePos="0" relativeHeight="251677696" behindDoc="0" locked="0" layoutInCell="1" allowOverlap="1" wp14:anchorId="150D3034" wp14:editId="376410E6">
            <wp:simplePos x="0" y="0"/>
            <wp:positionH relativeFrom="margin">
              <wp:posOffset>-6350</wp:posOffset>
            </wp:positionH>
            <wp:positionV relativeFrom="line">
              <wp:posOffset>337632</wp:posOffset>
            </wp:positionV>
            <wp:extent cx="2950706" cy="2934935"/>
            <wp:effectExtent l="0" t="0" r="0" b="0"/>
            <wp:wrapThrough wrapText="bothSides" distL="152400" distR="152400">
              <wp:wrapPolygon edited="1">
                <wp:start x="0" y="0"/>
                <wp:lineTo x="21600" y="0"/>
                <wp:lineTo x="21600" y="21600"/>
                <wp:lineTo x="0" y="21600"/>
                <wp:lineTo x="0" y="0"/>
              </wp:wrapPolygon>
            </wp:wrapThrough>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950706" cy="2934935"/>
                    </a:xfrm>
                    <a:prstGeom prst="rect">
                      <a:avLst/>
                    </a:prstGeom>
                    <a:ln w="12700" cap="flat">
                      <a:noFill/>
                      <a:miter lim="400000"/>
                    </a:ln>
                    <a:effectLst/>
                  </pic:spPr>
                </pic:pic>
              </a:graphicData>
            </a:graphic>
          </wp:anchor>
        </w:drawing>
      </w:r>
      <w:r>
        <w:rPr>
          <w:i/>
          <w:iCs/>
          <w:noProof/>
          <w:sz w:val="28"/>
          <w:szCs w:val="28"/>
        </w:rPr>
        <w:drawing>
          <wp:anchor distT="152400" distB="152400" distL="152400" distR="152400" simplePos="0" relativeHeight="251678720" behindDoc="0" locked="0" layoutInCell="1" allowOverlap="1" wp14:anchorId="66DF46F0" wp14:editId="17C246DF">
            <wp:simplePos x="0" y="0"/>
            <wp:positionH relativeFrom="margin">
              <wp:posOffset>3159760</wp:posOffset>
            </wp:positionH>
            <wp:positionV relativeFrom="line">
              <wp:posOffset>339090</wp:posOffset>
            </wp:positionV>
            <wp:extent cx="2886075" cy="2884805"/>
            <wp:effectExtent l="0" t="0" r="0" b="0"/>
            <wp:wrapThrough wrapText="bothSides" distL="152400" distR="152400">
              <wp:wrapPolygon edited="1">
                <wp:start x="0" y="0"/>
                <wp:lineTo x="21600" y="0"/>
                <wp:lineTo x="21600" y="21600"/>
                <wp:lineTo x="0" y="21600"/>
                <wp:lineTo x="0" y="0"/>
              </wp:wrapPolygon>
            </wp:wrapThrough>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886075" cy="2884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i/>
          <w:iCs/>
        </w:rPr>
        <w:t xml:space="preserve">Fig </w:t>
      </w:r>
      <w:r w:rsidR="00BB3156">
        <w:rPr>
          <w:i/>
          <w:iCs/>
        </w:rPr>
        <w:t xml:space="preserve">19 </w:t>
      </w:r>
      <w:proofErr w:type="spellStart"/>
      <w:r w:rsidR="00BB3156">
        <w:rPr>
          <w:i/>
          <w:iCs/>
        </w:rPr>
        <w:t>Hommage</w:t>
      </w:r>
      <w:proofErr w:type="spellEnd"/>
      <w:r w:rsidR="00304630">
        <w:rPr>
          <w:i/>
          <w:iCs/>
        </w:rPr>
        <w:t xml:space="preserve"> to Kandinsky                </w:t>
      </w:r>
      <w:r w:rsidR="0032236B">
        <w:rPr>
          <w:i/>
          <w:iCs/>
        </w:rPr>
        <w:t xml:space="preserve">        </w:t>
      </w:r>
      <w:r>
        <w:rPr>
          <w:i/>
          <w:iCs/>
        </w:rPr>
        <w:t xml:space="preserve">    </w:t>
      </w:r>
      <w:r w:rsidR="0032236B">
        <w:rPr>
          <w:i/>
          <w:iCs/>
        </w:rPr>
        <w:t xml:space="preserve"> </w:t>
      </w:r>
      <w:r w:rsidR="005C1FB0">
        <w:rPr>
          <w:i/>
          <w:iCs/>
        </w:rPr>
        <w:t xml:space="preserve">Fig </w:t>
      </w:r>
      <w:r w:rsidR="00304630">
        <w:rPr>
          <w:i/>
          <w:iCs/>
        </w:rPr>
        <w:t xml:space="preserve">20   </w:t>
      </w:r>
      <w:proofErr w:type="spellStart"/>
      <w:r w:rsidR="00304630">
        <w:rPr>
          <w:i/>
          <w:iCs/>
        </w:rPr>
        <w:t>Hommage</w:t>
      </w:r>
      <w:proofErr w:type="spellEnd"/>
      <w:r w:rsidR="00304630">
        <w:rPr>
          <w:i/>
          <w:iCs/>
        </w:rPr>
        <w:t xml:space="preserve"> to Kenneth Martin                                           </w:t>
      </w:r>
    </w:p>
    <w:p w14:paraId="1EBF8974" w14:textId="29619FE8" w:rsidR="00CB1E26" w:rsidRDefault="00CB1E26" w:rsidP="00682C03">
      <w:pPr>
        <w:pStyle w:val="Body"/>
        <w:jc w:val="both"/>
        <w:rPr>
          <w:i/>
          <w:iCs/>
          <w:sz w:val="28"/>
          <w:szCs w:val="28"/>
        </w:rPr>
      </w:pPr>
    </w:p>
    <w:p w14:paraId="3508FBF6" w14:textId="57418D81" w:rsidR="00CB1E26" w:rsidRDefault="00304630" w:rsidP="00682C03">
      <w:pPr>
        <w:pStyle w:val="Body"/>
        <w:jc w:val="both"/>
        <w:rPr>
          <w:i/>
          <w:iCs/>
          <w:sz w:val="28"/>
          <w:szCs w:val="28"/>
        </w:rPr>
      </w:pPr>
      <w:r>
        <w:rPr>
          <w:i/>
          <w:iCs/>
        </w:rPr>
        <w:t xml:space="preserve">Fig </w:t>
      </w:r>
      <w:r w:rsidR="00BB3156">
        <w:rPr>
          <w:i/>
          <w:iCs/>
        </w:rPr>
        <w:t>21 Random</w:t>
      </w:r>
      <w:r>
        <w:rPr>
          <w:i/>
          <w:iCs/>
        </w:rPr>
        <w:t xml:space="preserve"> path circles    </w:t>
      </w:r>
      <w:r>
        <w:rPr>
          <w:i/>
          <w:iCs/>
        </w:rPr>
        <w:tab/>
        <w:t xml:space="preserve">                       Fig </w:t>
      </w:r>
      <w:r w:rsidR="00BB3156">
        <w:rPr>
          <w:i/>
          <w:iCs/>
        </w:rPr>
        <w:t>22 Sinewaves</w:t>
      </w:r>
      <w:r>
        <w:rPr>
          <w:i/>
          <w:iCs/>
        </w:rPr>
        <w:t xml:space="preserve">                                      </w:t>
      </w:r>
    </w:p>
    <w:p w14:paraId="34B6D785" w14:textId="77777777" w:rsidR="00CB1E26" w:rsidRDefault="00CB1E26" w:rsidP="00682C03">
      <w:pPr>
        <w:pStyle w:val="Body"/>
        <w:jc w:val="both"/>
        <w:rPr>
          <w:b/>
          <w:bCs/>
          <w:sz w:val="28"/>
          <w:szCs w:val="28"/>
        </w:rPr>
      </w:pPr>
    </w:p>
    <w:p w14:paraId="6576EA46" w14:textId="65799249" w:rsidR="00CB1E26" w:rsidRDefault="00304630" w:rsidP="00682C03">
      <w:pPr>
        <w:pStyle w:val="Body"/>
        <w:jc w:val="both"/>
        <w:rPr>
          <w:sz w:val="28"/>
          <w:szCs w:val="28"/>
        </w:rPr>
      </w:pPr>
      <w:r>
        <w:rPr>
          <w:sz w:val="28"/>
          <w:szCs w:val="28"/>
        </w:rPr>
        <w:t xml:space="preserve">The next step forward in making many well engineered drawing machines began in the late 80s / 90s and continued until 2007 when I began a </w:t>
      </w:r>
      <w:proofErr w:type="spellStart"/>
      <w:proofErr w:type="gramStart"/>
      <w:r>
        <w:rPr>
          <w:sz w:val="28"/>
          <w:szCs w:val="28"/>
        </w:rPr>
        <w:t>Ph.D</w:t>
      </w:r>
      <w:proofErr w:type="spellEnd"/>
      <w:proofErr w:type="gramEnd"/>
      <w:r>
        <w:rPr>
          <w:sz w:val="28"/>
          <w:szCs w:val="28"/>
        </w:rPr>
        <w:t xml:space="preserve"> study at </w:t>
      </w:r>
      <w:r w:rsidR="00704CB9">
        <w:rPr>
          <w:sz w:val="28"/>
          <w:szCs w:val="28"/>
        </w:rPr>
        <w:t>MIRIAD</w:t>
      </w:r>
      <w:r w:rsidR="00704CB9" w:rsidRPr="00704CB9">
        <w:rPr>
          <w:sz w:val="28"/>
          <w:szCs w:val="28"/>
        </w:rPr>
        <w:t xml:space="preserve"> </w:t>
      </w:r>
      <w:r w:rsidR="00704CB9">
        <w:rPr>
          <w:sz w:val="28"/>
          <w:szCs w:val="28"/>
        </w:rPr>
        <w:t>-</w:t>
      </w:r>
      <w:r w:rsidR="00F34A46">
        <w:rPr>
          <w:sz w:val="28"/>
          <w:szCs w:val="28"/>
        </w:rPr>
        <w:t xml:space="preserve"> </w:t>
      </w:r>
      <w:r w:rsidR="00704CB9" w:rsidRPr="00704CB9">
        <w:rPr>
          <w:sz w:val="28"/>
          <w:szCs w:val="28"/>
        </w:rPr>
        <w:t>Manchester Institute of Research in Art and Design</w:t>
      </w:r>
      <w:r w:rsidR="00704CB9">
        <w:rPr>
          <w:sz w:val="28"/>
          <w:szCs w:val="28"/>
        </w:rPr>
        <w:t xml:space="preserve"> </w:t>
      </w:r>
      <w:r w:rsidR="00AC20BE" w:rsidRPr="005C1FB0">
        <w:rPr>
          <w:b/>
          <w:bCs/>
          <w:sz w:val="36"/>
          <w:szCs w:val="36"/>
          <w:vertAlign w:val="superscript"/>
        </w:rPr>
        <w:t>21,22</w:t>
      </w:r>
      <w:r w:rsidR="00AC20BE">
        <w:rPr>
          <w:sz w:val="28"/>
          <w:szCs w:val="28"/>
        </w:rPr>
        <w:t xml:space="preserve">  </w:t>
      </w:r>
      <w:r>
        <w:rPr>
          <w:sz w:val="28"/>
          <w:szCs w:val="28"/>
        </w:rPr>
        <w:t xml:space="preserve">completed in </w:t>
      </w:r>
      <w:r>
        <w:rPr>
          <w:sz w:val="28"/>
          <w:szCs w:val="28"/>
        </w:rPr>
        <w:lastRenderedPageBreak/>
        <w:t xml:space="preserve">2011. </w:t>
      </w:r>
      <w:r w:rsidR="00704CB9">
        <w:rPr>
          <w:sz w:val="28"/>
          <w:szCs w:val="28"/>
        </w:rPr>
        <w:t>From this study</w:t>
      </w:r>
      <w:r w:rsidR="000D2492">
        <w:rPr>
          <w:sz w:val="28"/>
          <w:szCs w:val="28"/>
        </w:rPr>
        <w:t>,</w:t>
      </w:r>
      <w:r w:rsidR="00704CB9">
        <w:rPr>
          <w:sz w:val="28"/>
          <w:szCs w:val="28"/>
        </w:rPr>
        <w:t xml:space="preserve"> </w:t>
      </w:r>
      <w:r w:rsidR="000D2492">
        <w:rPr>
          <w:sz w:val="28"/>
          <w:szCs w:val="28"/>
        </w:rPr>
        <w:t xml:space="preserve">seven </w:t>
      </w:r>
      <w:r>
        <w:rPr>
          <w:sz w:val="28"/>
          <w:szCs w:val="28"/>
        </w:rPr>
        <w:t>machines</w:t>
      </w:r>
      <w:r w:rsidR="00704CB9">
        <w:rPr>
          <w:sz w:val="28"/>
          <w:szCs w:val="28"/>
        </w:rPr>
        <w:t xml:space="preserve">, </w:t>
      </w:r>
      <w:r>
        <w:rPr>
          <w:sz w:val="28"/>
          <w:szCs w:val="28"/>
        </w:rPr>
        <w:t xml:space="preserve">four </w:t>
      </w:r>
      <w:r w:rsidR="002277A1">
        <w:rPr>
          <w:sz w:val="28"/>
          <w:szCs w:val="28"/>
        </w:rPr>
        <w:t>programmers’</w:t>
      </w:r>
      <w:r w:rsidR="000D2492">
        <w:rPr>
          <w:sz w:val="28"/>
          <w:szCs w:val="28"/>
        </w:rPr>
        <w:t>,</w:t>
      </w:r>
      <w:r>
        <w:rPr>
          <w:sz w:val="28"/>
          <w:szCs w:val="28"/>
        </w:rPr>
        <w:t xml:space="preserve"> eleven instruction </w:t>
      </w:r>
      <w:proofErr w:type="gramStart"/>
      <w:r>
        <w:rPr>
          <w:sz w:val="28"/>
          <w:szCs w:val="28"/>
        </w:rPr>
        <w:t xml:space="preserve">movies </w:t>
      </w:r>
      <w:r w:rsidR="000D2492">
        <w:rPr>
          <w:sz w:val="28"/>
          <w:szCs w:val="28"/>
        </w:rPr>
        <w:t xml:space="preserve"> and</w:t>
      </w:r>
      <w:proofErr w:type="gramEnd"/>
      <w:r w:rsidR="000D2492">
        <w:rPr>
          <w:sz w:val="28"/>
          <w:szCs w:val="28"/>
        </w:rPr>
        <w:t xml:space="preserve"> drawings </w:t>
      </w:r>
      <w:r>
        <w:rPr>
          <w:sz w:val="28"/>
          <w:szCs w:val="28"/>
        </w:rPr>
        <w:t>were collected by the London Science Museum</w:t>
      </w:r>
      <w:r w:rsidR="000B71ED">
        <w:rPr>
          <w:sz w:val="28"/>
          <w:szCs w:val="28"/>
        </w:rPr>
        <w:t xml:space="preserve"> </w:t>
      </w:r>
      <w:r w:rsidR="000B71ED" w:rsidRPr="005C1FB0">
        <w:rPr>
          <w:b/>
          <w:bCs/>
          <w:sz w:val="36"/>
          <w:szCs w:val="36"/>
          <w:vertAlign w:val="superscript"/>
        </w:rPr>
        <w:t>2</w:t>
      </w:r>
      <w:r w:rsidR="00BA5FB3" w:rsidRPr="005C1FB0">
        <w:rPr>
          <w:b/>
          <w:bCs/>
          <w:sz w:val="36"/>
          <w:szCs w:val="36"/>
          <w:vertAlign w:val="superscript"/>
        </w:rPr>
        <w:t>3</w:t>
      </w:r>
      <w:r>
        <w:rPr>
          <w:sz w:val="28"/>
          <w:szCs w:val="28"/>
        </w:rPr>
        <w:t>.</w:t>
      </w:r>
    </w:p>
    <w:p w14:paraId="1E065AEB" w14:textId="77777777" w:rsidR="00CB1E26" w:rsidRDefault="00CB1E26" w:rsidP="00682C03">
      <w:pPr>
        <w:pStyle w:val="Body"/>
        <w:jc w:val="both"/>
        <w:rPr>
          <w:sz w:val="28"/>
          <w:szCs w:val="28"/>
        </w:rPr>
      </w:pPr>
    </w:p>
    <w:p w14:paraId="74DABAE4" w14:textId="1F283C4D" w:rsidR="00CB1E26" w:rsidRDefault="00304630" w:rsidP="00682C03">
      <w:pPr>
        <w:pStyle w:val="Body"/>
        <w:jc w:val="both"/>
        <w:rPr>
          <w:sz w:val="28"/>
          <w:szCs w:val="28"/>
        </w:rPr>
      </w:pPr>
      <w:r>
        <w:rPr>
          <w:sz w:val="28"/>
          <w:szCs w:val="28"/>
        </w:rPr>
        <w:t>Since then</w:t>
      </w:r>
      <w:r w:rsidR="000D2492">
        <w:rPr>
          <w:sz w:val="28"/>
          <w:szCs w:val="28"/>
        </w:rPr>
        <w:t xml:space="preserve"> </w:t>
      </w:r>
      <w:r>
        <w:rPr>
          <w:sz w:val="28"/>
          <w:szCs w:val="28"/>
        </w:rPr>
        <w:t>more have been built</w:t>
      </w:r>
      <w:r w:rsidR="000D2492">
        <w:rPr>
          <w:sz w:val="28"/>
          <w:szCs w:val="28"/>
        </w:rPr>
        <w:t xml:space="preserve"> </w:t>
      </w:r>
      <w:r>
        <w:rPr>
          <w:sz w:val="28"/>
          <w:szCs w:val="28"/>
        </w:rPr>
        <w:t>rang</w:t>
      </w:r>
      <w:r w:rsidR="000D2492">
        <w:rPr>
          <w:sz w:val="28"/>
          <w:szCs w:val="28"/>
        </w:rPr>
        <w:t>ing</w:t>
      </w:r>
      <w:r>
        <w:rPr>
          <w:sz w:val="28"/>
          <w:szCs w:val="28"/>
        </w:rPr>
        <w:t xml:space="preserve"> from </w:t>
      </w:r>
      <w:proofErr w:type="spellStart"/>
      <w:r>
        <w:rPr>
          <w:sz w:val="28"/>
          <w:szCs w:val="28"/>
        </w:rPr>
        <w:t>Lyssajous</w:t>
      </w:r>
      <w:proofErr w:type="spellEnd"/>
      <w:r>
        <w:rPr>
          <w:sz w:val="28"/>
          <w:szCs w:val="28"/>
        </w:rPr>
        <w:t xml:space="preserve"> figure generators, </w:t>
      </w:r>
      <w:proofErr w:type="gramStart"/>
      <w:r w:rsidR="00BF0692">
        <w:rPr>
          <w:sz w:val="28"/>
          <w:szCs w:val="28"/>
        </w:rPr>
        <w:t>X:Y</w:t>
      </w:r>
      <w:proofErr w:type="gramEnd"/>
      <w:r>
        <w:rPr>
          <w:sz w:val="28"/>
          <w:szCs w:val="28"/>
        </w:rPr>
        <w:t xml:space="preserve"> plotters, Turntable machines, and Sine wave generators. Recent machines and </w:t>
      </w:r>
      <w:proofErr w:type="spellStart"/>
      <w:r>
        <w:rPr>
          <w:sz w:val="28"/>
          <w:szCs w:val="28"/>
        </w:rPr>
        <w:t>programmes</w:t>
      </w:r>
      <w:proofErr w:type="spellEnd"/>
      <w:r>
        <w:rPr>
          <w:sz w:val="28"/>
          <w:szCs w:val="28"/>
        </w:rPr>
        <w:t xml:space="preserve"> have been directed towards studying Randomness and Chaos together with </w:t>
      </w:r>
      <w:r w:rsidR="00BF0692">
        <w:rPr>
          <w:sz w:val="28"/>
          <w:szCs w:val="28"/>
        </w:rPr>
        <w:t>several</w:t>
      </w:r>
      <w:r>
        <w:rPr>
          <w:sz w:val="28"/>
          <w:szCs w:val="28"/>
        </w:rPr>
        <w:t xml:space="preserve"> papers published on </w:t>
      </w:r>
      <w:r w:rsidR="002277A1">
        <w:rPr>
          <w:sz w:val="28"/>
          <w:szCs w:val="28"/>
        </w:rPr>
        <w:t>this topic</w:t>
      </w:r>
      <w:r>
        <w:rPr>
          <w:sz w:val="28"/>
          <w:szCs w:val="28"/>
        </w:rPr>
        <w:t xml:space="preserve">. There is insufficient space to show </w:t>
      </w:r>
      <w:r w:rsidR="00BA5FB3">
        <w:rPr>
          <w:sz w:val="28"/>
          <w:szCs w:val="28"/>
        </w:rPr>
        <w:t>all</w:t>
      </w:r>
      <w:r>
        <w:rPr>
          <w:sz w:val="28"/>
          <w:szCs w:val="28"/>
        </w:rPr>
        <w:t xml:space="preserve"> the machines, 50+ in all, but a few current ones are included below with two typical programmers including the latest </w:t>
      </w:r>
      <w:proofErr w:type="spellStart"/>
      <w:r>
        <w:rPr>
          <w:sz w:val="28"/>
          <w:szCs w:val="28"/>
        </w:rPr>
        <w:t>Randomiser</w:t>
      </w:r>
      <w:proofErr w:type="spellEnd"/>
      <w:r>
        <w:rPr>
          <w:sz w:val="28"/>
          <w:szCs w:val="28"/>
        </w:rPr>
        <w:t>.</w:t>
      </w:r>
    </w:p>
    <w:p w14:paraId="0640AEA6" w14:textId="3508CC7D" w:rsidR="00CB1E26" w:rsidRDefault="00CB1E26" w:rsidP="00682C03">
      <w:pPr>
        <w:pStyle w:val="Body"/>
        <w:jc w:val="both"/>
        <w:rPr>
          <w:b/>
          <w:bCs/>
          <w:sz w:val="28"/>
          <w:szCs w:val="28"/>
        </w:rPr>
      </w:pPr>
    </w:p>
    <w:p w14:paraId="7A78C67B" w14:textId="4710CA1D" w:rsidR="00CB1E26" w:rsidRDefault="00304630" w:rsidP="00682C03">
      <w:pPr>
        <w:pStyle w:val="Body"/>
        <w:jc w:val="both"/>
        <w:rPr>
          <w:b/>
          <w:bCs/>
          <w:sz w:val="28"/>
          <w:szCs w:val="28"/>
        </w:rPr>
      </w:pPr>
      <w:r>
        <w:rPr>
          <w:b/>
          <w:bCs/>
          <w:sz w:val="28"/>
          <w:szCs w:val="28"/>
        </w:rPr>
        <w:t xml:space="preserve">RANDOMNESS MACHINES </w:t>
      </w:r>
    </w:p>
    <w:p w14:paraId="06635506" w14:textId="32B60D49" w:rsidR="00CB1E26" w:rsidRDefault="00304630" w:rsidP="00682C03">
      <w:pPr>
        <w:pStyle w:val="Body"/>
        <w:jc w:val="both"/>
        <w:rPr>
          <w:sz w:val="28"/>
          <w:szCs w:val="28"/>
        </w:rPr>
      </w:pPr>
      <w:r>
        <w:rPr>
          <w:sz w:val="28"/>
          <w:szCs w:val="28"/>
        </w:rPr>
        <w:t>Existing machines are being used or modified to enable</w:t>
      </w:r>
      <w:r>
        <w:rPr>
          <w:b/>
          <w:bCs/>
          <w:sz w:val="28"/>
          <w:szCs w:val="28"/>
        </w:rPr>
        <w:t xml:space="preserve"> </w:t>
      </w:r>
      <w:proofErr w:type="spellStart"/>
      <w:r>
        <w:rPr>
          <w:sz w:val="28"/>
          <w:szCs w:val="28"/>
        </w:rPr>
        <w:t>specialisation</w:t>
      </w:r>
      <w:proofErr w:type="spellEnd"/>
      <w:r>
        <w:rPr>
          <w:sz w:val="28"/>
          <w:szCs w:val="28"/>
        </w:rPr>
        <w:t xml:space="preserve"> on randomness, chaos and subjectivity. Four machines identified above have been used to</w:t>
      </w:r>
      <w:r>
        <w:rPr>
          <w:b/>
          <w:bCs/>
          <w:sz w:val="28"/>
          <w:szCs w:val="28"/>
        </w:rPr>
        <w:t xml:space="preserve"> </w:t>
      </w:r>
      <w:r>
        <w:rPr>
          <w:sz w:val="28"/>
          <w:szCs w:val="28"/>
        </w:rPr>
        <w:t xml:space="preserve">forward this initiative; each is shown alongside drawings produced. </w:t>
      </w:r>
    </w:p>
    <w:p w14:paraId="2BC16FDE" w14:textId="211232EF" w:rsidR="00CB1E26" w:rsidRDefault="00CB1E26" w:rsidP="00682C03">
      <w:pPr>
        <w:pStyle w:val="Body"/>
        <w:jc w:val="both"/>
        <w:rPr>
          <w:sz w:val="28"/>
          <w:szCs w:val="28"/>
        </w:rPr>
      </w:pPr>
    </w:p>
    <w:p w14:paraId="4C085286" w14:textId="5DFD3F47" w:rsidR="00CB1E26" w:rsidRDefault="00304630" w:rsidP="00682C03">
      <w:pPr>
        <w:pStyle w:val="Body"/>
        <w:jc w:val="both"/>
        <w:rPr>
          <w:sz w:val="28"/>
          <w:szCs w:val="28"/>
        </w:rPr>
      </w:pPr>
      <w:r>
        <w:rPr>
          <w:sz w:val="28"/>
          <w:szCs w:val="28"/>
        </w:rPr>
        <w:t xml:space="preserve">The </w:t>
      </w:r>
      <w:proofErr w:type="gramStart"/>
      <w:r>
        <w:rPr>
          <w:sz w:val="28"/>
          <w:szCs w:val="28"/>
        </w:rPr>
        <w:t>X:Y</w:t>
      </w:r>
      <w:proofErr w:type="gramEnd"/>
      <w:r>
        <w:rPr>
          <w:sz w:val="28"/>
          <w:szCs w:val="28"/>
        </w:rPr>
        <w:t xml:space="preserve"> plotters may also be used to draw with light onto a digital camera making a fifth avenue of exploration. So far the </w:t>
      </w:r>
      <w:proofErr w:type="gramStart"/>
      <w:r>
        <w:rPr>
          <w:sz w:val="28"/>
          <w:szCs w:val="28"/>
        </w:rPr>
        <w:t>X:Y</w:t>
      </w:r>
      <w:proofErr w:type="gramEnd"/>
      <w:r>
        <w:rPr>
          <w:sz w:val="28"/>
          <w:szCs w:val="28"/>
        </w:rPr>
        <w:t xml:space="preserve"> plotters have made the best inroads to the randomness study but other machines have contributed a variety of graphic and photographic results which extend the scope.</w:t>
      </w:r>
    </w:p>
    <w:p w14:paraId="0BA81A58" w14:textId="3E05F016" w:rsidR="001513CC" w:rsidRDefault="001513CC" w:rsidP="00682C03">
      <w:pPr>
        <w:pStyle w:val="Body"/>
        <w:jc w:val="both"/>
        <w:rPr>
          <w:b/>
          <w:bCs/>
          <w:sz w:val="28"/>
          <w:szCs w:val="28"/>
        </w:rPr>
      </w:pPr>
    </w:p>
    <w:p w14:paraId="48AFD076" w14:textId="77777777" w:rsidR="00F34A46" w:rsidRDefault="00F34A46" w:rsidP="00682C03">
      <w:pPr>
        <w:pStyle w:val="Body"/>
        <w:jc w:val="both"/>
        <w:rPr>
          <w:b/>
          <w:bCs/>
          <w:sz w:val="28"/>
          <w:szCs w:val="28"/>
        </w:rPr>
      </w:pPr>
    </w:p>
    <w:p w14:paraId="7652C3AE" w14:textId="51A882D4" w:rsidR="00CB1E26" w:rsidRDefault="00304630" w:rsidP="00682C03">
      <w:pPr>
        <w:pStyle w:val="Body"/>
        <w:jc w:val="both"/>
        <w:rPr>
          <w:b/>
          <w:bCs/>
          <w:sz w:val="28"/>
          <w:szCs w:val="28"/>
        </w:rPr>
      </w:pPr>
      <w:proofErr w:type="gramStart"/>
      <w:r>
        <w:rPr>
          <w:b/>
          <w:bCs/>
          <w:sz w:val="28"/>
          <w:szCs w:val="28"/>
        </w:rPr>
        <w:t xml:space="preserve">HHM </w:t>
      </w:r>
      <w:r>
        <w:rPr>
          <w:sz w:val="28"/>
          <w:szCs w:val="28"/>
        </w:rPr>
        <w:t xml:space="preserve"> </w:t>
      </w:r>
      <w:proofErr w:type="spellStart"/>
      <w:r>
        <w:rPr>
          <w:b/>
          <w:bCs/>
          <w:sz w:val="28"/>
          <w:szCs w:val="28"/>
        </w:rPr>
        <w:t>Hommage</w:t>
      </w:r>
      <w:proofErr w:type="spellEnd"/>
      <w:proofErr w:type="gramEnd"/>
      <w:r>
        <w:rPr>
          <w:b/>
          <w:bCs/>
          <w:sz w:val="28"/>
          <w:szCs w:val="28"/>
        </w:rPr>
        <w:t xml:space="preserve"> to Henry Machine </w:t>
      </w:r>
    </w:p>
    <w:p w14:paraId="6029E4B8" w14:textId="7F33F1EC" w:rsidR="00CB1E26" w:rsidRDefault="00F34A46" w:rsidP="00682C03">
      <w:pPr>
        <w:pStyle w:val="Body"/>
        <w:jc w:val="both"/>
        <w:rPr>
          <w:i/>
          <w:iCs/>
          <w:sz w:val="28"/>
          <w:szCs w:val="28"/>
        </w:rPr>
      </w:pPr>
      <w:r>
        <w:rPr>
          <w:noProof/>
        </w:rPr>
        <w:drawing>
          <wp:anchor distT="152400" distB="152400" distL="152400" distR="152400" simplePos="0" relativeHeight="251681792" behindDoc="0" locked="0" layoutInCell="1" allowOverlap="1" wp14:anchorId="11A0AB97" wp14:editId="0328A284">
            <wp:simplePos x="0" y="0"/>
            <wp:positionH relativeFrom="page">
              <wp:posOffset>708454</wp:posOffset>
            </wp:positionH>
            <wp:positionV relativeFrom="page">
              <wp:posOffset>6054811</wp:posOffset>
            </wp:positionV>
            <wp:extent cx="6285470" cy="3385751"/>
            <wp:effectExtent l="0" t="0" r="1270" b="5715"/>
            <wp:wrapTopAndBottom distT="152400" distB="15240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348264" cy="341957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i/>
          <w:iCs/>
          <w:sz w:val="28"/>
          <w:szCs w:val="28"/>
        </w:rPr>
        <w:t>(</w:t>
      </w:r>
      <w:proofErr w:type="gramStart"/>
      <w:r w:rsidR="00304630">
        <w:rPr>
          <w:i/>
          <w:iCs/>
          <w:sz w:val="28"/>
          <w:szCs w:val="28"/>
        </w:rPr>
        <w:t>reverse</w:t>
      </w:r>
      <w:proofErr w:type="gramEnd"/>
      <w:r w:rsidR="00304630">
        <w:rPr>
          <w:i/>
          <w:iCs/>
          <w:sz w:val="28"/>
          <w:szCs w:val="28"/>
        </w:rPr>
        <w:t xml:space="preserve"> engineered</w:t>
      </w:r>
      <w:r w:rsidR="00304630">
        <w:rPr>
          <w:b/>
          <w:bCs/>
          <w:i/>
          <w:iCs/>
          <w:sz w:val="28"/>
          <w:szCs w:val="28"/>
        </w:rPr>
        <w:t xml:space="preserve"> </w:t>
      </w:r>
      <w:r w:rsidR="00304630">
        <w:rPr>
          <w:i/>
          <w:iCs/>
          <w:sz w:val="28"/>
          <w:szCs w:val="28"/>
        </w:rPr>
        <w:t>Paul Desmond Henry machine</w:t>
      </w:r>
      <w:r w:rsidR="00930A30" w:rsidRPr="00074CBD">
        <w:rPr>
          <w:i/>
          <w:iCs/>
          <w:sz w:val="36"/>
          <w:szCs w:val="36"/>
        </w:rPr>
        <w:t xml:space="preserve"> </w:t>
      </w:r>
      <w:r w:rsidR="00930A30" w:rsidRPr="00074CBD">
        <w:rPr>
          <w:b/>
          <w:bCs/>
          <w:i/>
          <w:iCs/>
          <w:sz w:val="36"/>
          <w:szCs w:val="36"/>
          <w:vertAlign w:val="superscript"/>
        </w:rPr>
        <w:t>2</w:t>
      </w:r>
      <w:r w:rsidR="00BA5FB3" w:rsidRPr="00074CBD">
        <w:rPr>
          <w:b/>
          <w:bCs/>
          <w:i/>
          <w:iCs/>
          <w:sz w:val="36"/>
          <w:szCs w:val="36"/>
          <w:vertAlign w:val="superscript"/>
        </w:rPr>
        <w:t>4</w:t>
      </w:r>
      <w:r w:rsidR="00304630">
        <w:rPr>
          <w:i/>
          <w:iCs/>
          <w:sz w:val="28"/>
          <w:szCs w:val="28"/>
        </w:rPr>
        <w:t xml:space="preserve"> from the 70's, see below)</w:t>
      </w:r>
    </w:p>
    <w:p w14:paraId="5C5BAA62" w14:textId="3CB59417" w:rsidR="00F34A46" w:rsidRDefault="00304630" w:rsidP="00682C03">
      <w:pPr>
        <w:pStyle w:val="Body"/>
        <w:jc w:val="both"/>
        <w:rPr>
          <w:i/>
          <w:iCs/>
        </w:rPr>
      </w:pPr>
      <w:r>
        <w:rPr>
          <w:i/>
          <w:iCs/>
        </w:rPr>
        <w:t xml:space="preserve">Fig 23  </w:t>
      </w:r>
      <w:r w:rsidR="000F7D07">
        <w:rPr>
          <w:i/>
          <w:iCs/>
        </w:rPr>
        <w:t xml:space="preserve">  </w:t>
      </w:r>
      <w:r>
        <w:rPr>
          <w:i/>
          <w:iCs/>
        </w:rPr>
        <w:t xml:space="preserve">The first version of the HHM machine showing a close line to line drawing in progress.   </w:t>
      </w:r>
    </w:p>
    <w:p w14:paraId="02FF4C49" w14:textId="3CABEE78" w:rsidR="00CB1E26" w:rsidRDefault="00FB2A02" w:rsidP="00682C03">
      <w:pPr>
        <w:pStyle w:val="Body"/>
        <w:jc w:val="both"/>
        <w:rPr>
          <w:sz w:val="28"/>
          <w:szCs w:val="28"/>
        </w:rPr>
      </w:pPr>
      <w:r>
        <w:rPr>
          <w:noProof/>
          <w:sz w:val="28"/>
          <w:szCs w:val="28"/>
        </w:rPr>
        <w:lastRenderedPageBreak/>
        <w:drawing>
          <wp:anchor distT="152400" distB="152400" distL="152400" distR="152400" simplePos="0" relativeHeight="251684864" behindDoc="0" locked="0" layoutInCell="1" allowOverlap="1" wp14:anchorId="3EE38007" wp14:editId="09A22AFD">
            <wp:simplePos x="0" y="0"/>
            <wp:positionH relativeFrom="margin">
              <wp:posOffset>3324225</wp:posOffset>
            </wp:positionH>
            <wp:positionV relativeFrom="line">
              <wp:posOffset>618</wp:posOffset>
            </wp:positionV>
            <wp:extent cx="2586355" cy="3566795"/>
            <wp:effectExtent l="0" t="0" r="4445" b="1905"/>
            <wp:wrapThrough wrapText="bothSides" distL="152400" distR="152400">
              <wp:wrapPolygon edited="1">
                <wp:start x="0" y="0"/>
                <wp:lineTo x="21600" y="0"/>
                <wp:lineTo x="21600" y="21600"/>
                <wp:lineTo x="0" y="21600"/>
                <wp:lineTo x="0" y="0"/>
              </wp:wrapPolygon>
            </wp:wrapThrough>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586355" cy="3566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152400" distB="152400" distL="152400" distR="152400" simplePos="0" relativeHeight="251685888" behindDoc="0" locked="0" layoutInCell="1" allowOverlap="1" wp14:anchorId="53A283D6" wp14:editId="3DC72B2E">
            <wp:simplePos x="0" y="0"/>
            <wp:positionH relativeFrom="margin">
              <wp:posOffset>-3810</wp:posOffset>
            </wp:positionH>
            <wp:positionV relativeFrom="line">
              <wp:posOffset>103</wp:posOffset>
            </wp:positionV>
            <wp:extent cx="2627630" cy="3525520"/>
            <wp:effectExtent l="0" t="0" r="1270" b="5080"/>
            <wp:wrapThrough wrapText="bothSides" distL="152400" distR="152400">
              <wp:wrapPolygon edited="1">
                <wp:start x="0" y="0"/>
                <wp:lineTo x="21600" y="0"/>
                <wp:lineTo x="21600" y="21600"/>
                <wp:lineTo x="0" y="21600"/>
                <wp:lineTo x="0" y="0"/>
              </wp:wrapPolygon>
            </wp:wrapThrough>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627630" cy="3525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71E3A27" w14:textId="524F0627" w:rsidR="00CB1E26" w:rsidRDefault="00CB1E26" w:rsidP="00682C03">
      <w:pPr>
        <w:pStyle w:val="Body"/>
        <w:jc w:val="both"/>
        <w:rPr>
          <w:sz w:val="28"/>
          <w:szCs w:val="28"/>
        </w:rPr>
      </w:pPr>
    </w:p>
    <w:p w14:paraId="7DA9B565" w14:textId="4E9AC492" w:rsidR="00CB1E26" w:rsidRDefault="00CB1E26" w:rsidP="00682C03">
      <w:pPr>
        <w:pStyle w:val="Body"/>
        <w:jc w:val="both"/>
        <w:rPr>
          <w:sz w:val="28"/>
          <w:szCs w:val="28"/>
        </w:rPr>
      </w:pPr>
    </w:p>
    <w:p w14:paraId="72A0E29E" w14:textId="5BB6EA9C" w:rsidR="00CB1E26" w:rsidRDefault="00CB1E26" w:rsidP="00682C03">
      <w:pPr>
        <w:pStyle w:val="Body"/>
        <w:jc w:val="both"/>
        <w:rPr>
          <w:sz w:val="28"/>
          <w:szCs w:val="28"/>
        </w:rPr>
      </w:pPr>
    </w:p>
    <w:p w14:paraId="2122BC37" w14:textId="6565F688" w:rsidR="00CB1E26" w:rsidRDefault="00CB1E26" w:rsidP="00682C03">
      <w:pPr>
        <w:pStyle w:val="Body"/>
        <w:jc w:val="both"/>
        <w:rPr>
          <w:sz w:val="28"/>
          <w:szCs w:val="28"/>
        </w:rPr>
      </w:pPr>
    </w:p>
    <w:p w14:paraId="4C9B4459" w14:textId="77777777" w:rsidR="00CB1E26" w:rsidRDefault="00CB1E26" w:rsidP="00682C03">
      <w:pPr>
        <w:pStyle w:val="Body"/>
        <w:jc w:val="both"/>
        <w:rPr>
          <w:sz w:val="28"/>
          <w:szCs w:val="28"/>
        </w:rPr>
      </w:pPr>
    </w:p>
    <w:p w14:paraId="7B99F746" w14:textId="783AB712" w:rsidR="00CB1E26" w:rsidRDefault="00CB1E26" w:rsidP="00682C03">
      <w:pPr>
        <w:pStyle w:val="Body"/>
        <w:jc w:val="both"/>
        <w:rPr>
          <w:sz w:val="28"/>
          <w:szCs w:val="28"/>
        </w:rPr>
      </w:pPr>
    </w:p>
    <w:p w14:paraId="5CB03CAD" w14:textId="34653477" w:rsidR="00CB1E26" w:rsidRDefault="00CB1E26" w:rsidP="00682C03">
      <w:pPr>
        <w:pStyle w:val="Body"/>
        <w:jc w:val="both"/>
        <w:rPr>
          <w:sz w:val="28"/>
          <w:szCs w:val="28"/>
        </w:rPr>
      </w:pPr>
    </w:p>
    <w:p w14:paraId="7014A99D" w14:textId="6DB354BE" w:rsidR="00CB1E26" w:rsidRDefault="00CB1E26" w:rsidP="00682C03">
      <w:pPr>
        <w:pStyle w:val="Body"/>
        <w:jc w:val="both"/>
        <w:rPr>
          <w:sz w:val="28"/>
          <w:szCs w:val="28"/>
        </w:rPr>
      </w:pPr>
    </w:p>
    <w:p w14:paraId="63BBD409" w14:textId="7B329373" w:rsidR="00CB1E26" w:rsidRDefault="00CB1E26" w:rsidP="00682C03">
      <w:pPr>
        <w:pStyle w:val="Body"/>
        <w:jc w:val="both"/>
        <w:rPr>
          <w:sz w:val="28"/>
          <w:szCs w:val="28"/>
        </w:rPr>
      </w:pPr>
    </w:p>
    <w:p w14:paraId="37C23B9B" w14:textId="561DCB75" w:rsidR="00CB1E26" w:rsidRDefault="00CB1E26" w:rsidP="00682C03">
      <w:pPr>
        <w:pStyle w:val="Body"/>
        <w:jc w:val="both"/>
        <w:rPr>
          <w:sz w:val="28"/>
          <w:szCs w:val="28"/>
        </w:rPr>
      </w:pPr>
    </w:p>
    <w:p w14:paraId="31757716" w14:textId="216DF6C0" w:rsidR="00CB1E26" w:rsidRDefault="00CB1E26" w:rsidP="00682C03">
      <w:pPr>
        <w:pStyle w:val="Body"/>
        <w:jc w:val="both"/>
        <w:rPr>
          <w:sz w:val="28"/>
          <w:szCs w:val="28"/>
        </w:rPr>
      </w:pPr>
    </w:p>
    <w:p w14:paraId="02664F4D" w14:textId="1DDA180A" w:rsidR="00CB1E26" w:rsidRDefault="00CB1E26" w:rsidP="00682C03">
      <w:pPr>
        <w:pStyle w:val="Body"/>
        <w:jc w:val="both"/>
        <w:rPr>
          <w:sz w:val="28"/>
          <w:szCs w:val="28"/>
        </w:rPr>
      </w:pPr>
    </w:p>
    <w:p w14:paraId="29FCFB51" w14:textId="10C4B0EF" w:rsidR="00CB1E26" w:rsidRDefault="00CB1E26" w:rsidP="00682C03">
      <w:pPr>
        <w:pStyle w:val="Body"/>
        <w:jc w:val="both"/>
        <w:rPr>
          <w:sz w:val="28"/>
          <w:szCs w:val="28"/>
        </w:rPr>
      </w:pPr>
    </w:p>
    <w:p w14:paraId="69420AB2" w14:textId="63AC2492" w:rsidR="00CB1E26" w:rsidRDefault="00CB1E26" w:rsidP="00682C03">
      <w:pPr>
        <w:pStyle w:val="Body"/>
        <w:jc w:val="both"/>
        <w:rPr>
          <w:sz w:val="28"/>
          <w:szCs w:val="28"/>
        </w:rPr>
      </w:pPr>
    </w:p>
    <w:p w14:paraId="25A14F51" w14:textId="77777777" w:rsidR="00CB1E26" w:rsidRDefault="00CB1E26" w:rsidP="00682C03">
      <w:pPr>
        <w:pStyle w:val="Body"/>
        <w:jc w:val="both"/>
        <w:rPr>
          <w:sz w:val="28"/>
          <w:szCs w:val="28"/>
        </w:rPr>
      </w:pPr>
    </w:p>
    <w:p w14:paraId="386CAB8C" w14:textId="56185ED4" w:rsidR="00CB1E26" w:rsidRDefault="00CB1E26" w:rsidP="00682C03">
      <w:pPr>
        <w:pStyle w:val="Body"/>
        <w:jc w:val="both"/>
        <w:rPr>
          <w:i/>
          <w:iCs/>
        </w:rPr>
      </w:pPr>
    </w:p>
    <w:p w14:paraId="3BFDDA86" w14:textId="77777777" w:rsidR="00CB1E26" w:rsidRDefault="00CB1E26" w:rsidP="00682C03">
      <w:pPr>
        <w:pStyle w:val="Body"/>
        <w:jc w:val="both"/>
        <w:rPr>
          <w:i/>
          <w:iCs/>
        </w:rPr>
      </w:pPr>
    </w:p>
    <w:p w14:paraId="7B87953D" w14:textId="77777777" w:rsidR="00DD237A" w:rsidRDefault="00DD237A" w:rsidP="00682C03">
      <w:pPr>
        <w:pStyle w:val="Body"/>
        <w:jc w:val="both"/>
        <w:rPr>
          <w:i/>
          <w:iCs/>
        </w:rPr>
      </w:pPr>
    </w:p>
    <w:p w14:paraId="2C7A9CDB" w14:textId="0D776E14" w:rsidR="00CB1E26" w:rsidRDefault="00304630" w:rsidP="00682C03">
      <w:pPr>
        <w:pStyle w:val="Body"/>
        <w:jc w:val="both"/>
        <w:rPr>
          <w:i/>
          <w:iCs/>
        </w:rPr>
      </w:pPr>
      <w:r>
        <w:rPr>
          <w:i/>
          <w:iCs/>
        </w:rPr>
        <w:t xml:space="preserve">Fig 24 one of the first drawings                          Fig 25  </w:t>
      </w:r>
      <w:r w:rsidR="00DD237A">
        <w:rPr>
          <w:i/>
          <w:iCs/>
        </w:rPr>
        <w:t xml:space="preserve">  </w:t>
      </w:r>
      <w:r>
        <w:rPr>
          <w:i/>
          <w:iCs/>
        </w:rPr>
        <w:t>copy of a Paul Desmond drawing</w:t>
      </w:r>
    </w:p>
    <w:p w14:paraId="7D20D076" w14:textId="30423EB4" w:rsidR="00DD237A" w:rsidRDefault="00DD237A" w:rsidP="00682C03">
      <w:pPr>
        <w:pStyle w:val="Body"/>
        <w:jc w:val="both"/>
        <w:rPr>
          <w:i/>
          <w:iCs/>
        </w:rPr>
      </w:pPr>
      <w:r>
        <w:rPr>
          <w:i/>
          <w:iCs/>
        </w:rPr>
        <w:t xml:space="preserve">                                                                           used by permission of Elaine </w:t>
      </w:r>
      <w:proofErr w:type="spellStart"/>
      <w:r>
        <w:rPr>
          <w:i/>
          <w:iCs/>
        </w:rPr>
        <w:t>O’Hanrahan</w:t>
      </w:r>
      <w:proofErr w:type="spellEnd"/>
    </w:p>
    <w:p w14:paraId="2BBCBD58" w14:textId="77777777" w:rsidR="00FB2A02" w:rsidRDefault="00FB2A02" w:rsidP="00682C03">
      <w:pPr>
        <w:pStyle w:val="Body"/>
        <w:jc w:val="both"/>
        <w:rPr>
          <w:i/>
          <w:iCs/>
        </w:rPr>
      </w:pPr>
    </w:p>
    <w:p w14:paraId="76E04C28" w14:textId="5A00AF67" w:rsidR="00CB1E26" w:rsidRDefault="00FB2A02" w:rsidP="00682C03">
      <w:pPr>
        <w:pStyle w:val="Body"/>
        <w:jc w:val="both"/>
        <w:rPr>
          <w:sz w:val="28"/>
          <w:szCs w:val="28"/>
        </w:rPr>
      </w:pPr>
      <w:r>
        <w:rPr>
          <w:noProof/>
        </w:rPr>
        <w:drawing>
          <wp:anchor distT="152400" distB="152400" distL="152400" distR="152400" simplePos="0" relativeHeight="251682816" behindDoc="0" locked="0" layoutInCell="1" allowOverlap="1" wp14:anchorId="080AFB47" wp14:editId="785A7CA0">
            <wp:simplePos x="0" y="0"/>
            <wp:positionH relativeFrom="page">
              <wp:posOffset>716692</wp:posOffset>
            </wp:positionH>
            <wp:positionV relativeFrom="page">
              <wp:posOffset>6787977</wp:posOffset>
            </wp:positionV>
            <wp:extent cx="6063049" cy="2734963"/>
            <wp:effectExtent l="0" t="0" r="0" b="0"/>
            <wp:wrapTopAndBottom distT="152400" distB="152400"/>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138773" cy="276912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sz w:val="28"/>
          <w:szCs w:val="28"/>
        </w:rPr>
        <w:t xml:space="preserve">The recent version of the </w:t>
      </w:r>
      <w:proofErr w:type="spellStart"/>
      <w:r w:rsidR="00304630">
        <w:rPr>
          <w:sz w:val="28"/>
          <w:szCs w:val="28"/>
          <w:lang w:val="fr-FR"/>
        </w:rPr>
        <w:t>Lyssajous</w:t>
      </w:r>
      <w:proofErr w:type="spellEnd"/>
      <w:r w:rsidR="00304630">
        <w:rPr>
          <w:sz w:val="28"/>
          <w:szCs w:val="28"/>
          <w:lang w:val="fr-FR"/>
        </w:rPr>
        <w:t xml:space="preserve"> figure</w:t>
      </w:r>
      <w:r w:rsidR="00304630">
        <w:rPr>
          <w:sz w:val="28"/>
          <w:szCs w:val="28"/>
        </w:rPr>
        <w:t xml:space="preserve"> machines in </w:t>
      </w:r>
      <w:r w:rsidR="00304630" w:rsidRPr="001D1DBC">
        <w:rPr>
          <w:b/>
          <w:bCs/>
          <w:i/>
          <w:iCs/>
          <w:sz w:val="22"/>
          <w:szCs w:val="22"/>
        </w:rPr>
        <w:t>Fig 26</w:t>
      </w:r>
      <w:r w:rsidR="00304630">
        <w:rPr>
          <w:sz w:val="28"/>
          <w:szCs w:val="28"/>
        </w:rPr>
        <w:t xml:space="preserve"> stemmed </w:t>
      </w:r>
      <w:r w:rsidR="002277A1">
        <w:rPr>
          <w:sz w:val="28"/>
          <w:szCs w:val="28"/>
        </w:rPr>
        <w:t>from</w:t>
      </w:r>
      <w:r w:rsidR="00304630">
        <w:rPr>
          <w:sz w:val="28"/>
          <w:szCs w:val="28"/>
        </w:rPr>
        <w:t xml:space="preserve"> a project</w:t>
      </w:r>
      <w:r w:rsidR="00DD237A">
        <w:rPr>
          <w:sz w:val="28"/>
          <w:szCs w:val="28"/>
        </w:rPr>
        <w:t xml:space="preserve"> working with </w:t>
      </w:r>
      <w:r w:rsidR="000F7D07">
        <w:rPr>
          <w:sz w:val="28"/>
          <w:szCs w:val="28"/>
        </w:rPr>
        <w:t xml:space="preserve">Elaine O Hanrahan, </w:t>
      </w:r>
      <w:r w:rsidR="00DD237A">
        <w:rPr>
          <w:sz w:val="28"/>
          <w:szCs w:val="28"/>
        </w:rPr>
        <w:t>Paul Desmond Henry's daughter</w:t>
      </w:r>
      <w:r w:rsidR="000F7D07">
        <w:rPr>
          <w:sz w:val="28"/>
          <w:szCs w:val="28"/>
        </w:rPr>
        <w:t>,</w:t>
      </w:r>
      <w:r w:rsidR="00DD237A">
        <w:rPr>
          <w:sz w:val="28"/>
          <w:szCs w:val="28"/>
        </w:rPr>
        <w:t xml:space="preserve"> </w:t>
      </w:r>
      <w:r w:rsidR="00304630">
        <w:rPr>
          <w:sz w:val="28"/>
          <w:szCs w:val="28"/>
        </w:rPr>
        <w:t xml:space="preserve">to reverse engineer </w:t>
      </w:r>
      <w:r w:rsidR="00DD237A">
        <w:rPr>
          <w:sz w:val="28"/>
          <w:szCs w:val="28"/>
        </w:rPr>
        <w:t xml:space="preserve">his </w:t>
      </w:r>
      <w:r w:rsidR="00304630">
        <w:rPr>
          <w:sz w:val="28"/>
          <w:szCs w:val="28"/>
        </w:rPr>
        <w:t>machine from the 70's which was based on the WW2 Sperry Bomb sight computer</w:t>
      </w:r>
      <w:r w:rsidR="00C653B1" w:rsidRPr="00C653B1">
        <w:rPr>
          <w:b/>
          <w:bCs/>
          <w:sz w:val="28"/>
          <w:szCs w:val="28"/>
          <w:vertAlign w:val="superscript"/>
        </w:rPr>
        <w:t xml:space="preserve"> 2</w:t>
      </w:r>
      <w:r w:rsidR="00BA5FB3">
        <w:rPr>
          <w:b/>
          <w:bCs/>
          <w:sz w:val="28"/>
          <w:szCs w:val="28"/>
          <w:vertAlign w:val="superscript"/>
        </w:rPr>
        <w:t>5</w:t>
      </w:r>
      <w:r w:rsidR="00304630">
        <w:rPr>
          <w:sz w:val="28"/>
          <w:szCs w:val="28"/>
        </w:rPr>
        <w:t>. No instructions were</w:t>
      </w:r>
      <w:r w:rsidR="006D13CC">
        <w:rPr>
          <w:sz w:val="28"/>
          <w:szCs w:val="28"/>
        </w:rPr>
        <w:t xml:space="preserve"> </w:t>
      </w:r>
      <w:proofErr w:type="gramStart"/>
      <w:r w:rsidR="00DD237A">
        <w:rPr>
          <w:sz w:val="28"/>
          <w:szCs w:val="28"/>
        </w:rPr>
        <w:t>avail</w:t>
      </w:r>
      <w:r w:rsidR="000F7D07">
        <w:rPr>
          <w:sz w:val="28"/>
          <w:szCs w:val="28"/>
        </w:rPr>
        <w:t>a</w:t>
      </w:r>
      <w:r w:rsidR="00DD237A">
        <w:rPr>
          <w:sz w:val="28"/>
          <w:szCs w:val="28"/>
        </w:rPr>
        <w:t>ble</w:t>
      </w:r>
      <w:proofErr w:type="gramEnd"/>
      <w:r w:rsidR="00DD237A">
        <w:rPr>
          <w:sz w:val="28"/>
          <w:szCs w:val="28"/>
        </w:rPr>
        <w:t xml:space="preserve"> an</w:t>
      </w:r>
      <w:r w:rsidR="001D1DBC">
        <w:rPr>
          <w:sz w:val="28"/>
          <w:szCs w:val="28"/>
        </w:rPr>
        <w:t xml:space="preserve">d </w:t>
      </w:r>
      <w:r w:rsidR="00304630">
        <w:rPr>
          <w:sz w:val="28"/>
          <w:szCs w:val="28"/>
        </w:rPr>
        <w:t>the original parts were damaged. The analysis was successful on the first attempt, so much so that with modifications it led to the authors best machine of this type ever built.</w:t>
      </w:r>
    </w:p>
    <w:p w14:paraId="62576E5C" w14:textId="6755D729" w:rsidR="00CB1E26" w:rsidRDefault="00304630" w:rsidP="00682C03">
      <w:pPr>
        <w:pStyle w:val="Body"/>
        <w:jc w:val="both"/>
        <w:rPr>
          <w:i/>
          <w:iCs/>
        </w:rPr>
      </w:pPr>
      <w:r>
        <w:rPr>
          <w:i/>
          <w:iCs/>
        </w:rPr>
        <w:t>Fig 26 The current HHM machine</w:t>
      </w:r>
    </w:p>
    <w:p w14:paraId="4F31A22D" w14:textId="680A9B7C" w:rsidR="00CB1E26" w:rsidRDefault="00304630" w:rsidP="00682C03">
      <w:pPr>
        <w:pStyle w:val="Body"/>
        <w:jc w:val="both"/>
        <w:rPr>
          <w:b/>
          <w:bCs/>
          <w:sz w:val="28"/>
          <w:szCs w:val="28"/>
        </w:rPr>
      </w:pPr>
      <w:r>
        <w:rPr>
          <w:sz w:val="28"/>
          <w:szCs w:val="28"/>
        </w:rPr>
        <w:lastRenderedPageBreak/>
        <w:t xml:space="preserve">The first machine in </w:t>
      </w:r>
      <w:r w:rsidRPr="001D1DBC">
        <w:rPr>
          <w:b/>
          <w:bCs/>
          <w:i/>
          <w:iCs/>
        </w:rPr>
        <w:t>Fig 23</w:t>
      </w:r>
      <w:r>
        <w:rPr>
          <w:b/>
          <w:bCs/>
          <w:sz w:val="28"/>
          <w:szCs w:val="28"/>
        </w:rPr>
        <w:t xml:space="preserve"> </w:t>
      </w:r>
      <w:r>
        <w:rPr>
          <w:sz w:val="28"/>
          <w:szCs w:val="28"/>
        </w:rPr>
        <w:t xml:space="preserve">had separate D.C. motors for each axis and the X:Y ratio relied upon the </w:t>
      </w:r>
      <w:r w:rsidR="002277A1">
        <w:rPr>
          <w:sz w:val="28"/>
          <w:szCs w:val="28"/>
        </w:rPr>
        <w:t>motor’s</w:t>
      </w:r>
      <w:r>
        <w:rPr>
          <w:sz w:val="28"/>
          <w:szCs w:val="28"/>
        </w:rPr>
        <w:t xml:space="preserve"> speeds running to very close tolerances to generate the phase shift as was the case with the Bombsight machines. A potentiometer in circuit between the X and Y motors allowed fine adjustments to the </w:t>
      </w:r>
      <w:proofErr w:type="gramStart"/>
      <w:r>
        <w:rPr>
          <w:sz w:val="28"/>
          <w:szCs w:val="28"/>
        </w:rPr>
        <w:t>X:Y</w:t>
      </w:r>
      <w:proofErr w:type="gramEnd"/>
      <w:r>
        <w:rPr>
          <w:sz w:val="28"/>
          <w:szCs w:val="28"/>
        </w:rPr>
        <w:t xml:space="preserve"> speed ratio. The propensity for D.C. motors to 'hunt' creates variations in the line to line </w:t>
      </w:r>
      <w:r w:rsidR="001513CC">
        <w:rPr>
          <w:b/>
          <w:bCs/>
          <w:noProof/>
          <w:sz w:val="28"/>
          <w:szCs w:val="28"/>
        </w:rPr>
        <w:drawing>
          <wp:anchor distT="152400" distB="152400" distL="152400" distR="152400" simplePos="0" relativeHeight="251683840" behindDoc="0" locked="0" layoutInCell="1" allowOverlap="1" wp14:anchorId="1BBA279C" wp14:editId="39D94113">
            <wp:simplePos x="0" y="0"/>
            <wp:positionH relativeFrom="margin">
              <wp:posOffset>498596</wp:posOffset>
            </wp:positionH>
            <wp:positionV relativeFrom="line">
              <wp:posOffset>483235</wp:posOffset>
            </wp:positionV>
            <wp:extent cx="5296535" cy="4448175"/>
            <wp:effectExtent l="0" t="0" r="0" b="0"/>
            <wp:wrapTopAndBottom distT="152400" distB="15240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296535" cy="4448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8"/>
          <w:szCs w:val="28"/>
        </w:rPr>
        <w:t>character which typified the outputs.</w:t>
      </w:r>
      <w:r>
        <w:rPr>
          <w:b/>
          <w:bCs/>
          <w:sz w:val="28"/>
          <w:szCs w:val="28"/>
        </w:rPr>
        <w:t xml:space="preserve"> </w:t>
      </w:r>
      <w:r w:rsidRPr="000F7D07">
        <w:rPr>
          <w:b/>
          <w:bCs/>
          <w:i/>
          <w:iCs/>
        </w:rPr>
        <w:t>Figs 24 &amp;25</w:t>
      </w:r>
    </w:p>
    <w:p w14:paraId="3E27819F" w14:textId="77777777" w:rsidR="00CB1E26" w:rsidRDefault="00CB1E26" w:rsidP="00682C03">
      <w:pPr>
        <w:pStyle w:val="Body"/>
        <w:jc w:val="both"/>
        <w:rPr>
          <w:sz w:val="28"/>
          <w:szCs w:val="28"/>
        </w:rPr>
      </w:pPr>
    </w:p>
    <w:p w14:paraId="4424C2E2" w14:textId="77777777" w:rsidR="00FB2A02" w:rsidRDefault="00304630" w:rsidP="00682C03">
      <w:pPr>
        <w:pStyle w:val="Body"/>
        <w:jc w:val="both"/>
        <w:rPr>
          <w:sz w:val="28"/>
          <w:szCs w:val="28"/>
        </w:rPr>
      </w:pPr>
      <w:r>
        <w:rPr>
          <w:i/>
          <w:iCs/>
        </w:rPr>
        <w:t>Fig 27 Later drawing, showing character which encouraged research into random effects</w:t>
      </w:r>
      <w:r>
        <w:rPr>
          <w:sz w:val="28"/>
          <w:szCs w:val="28"/>
        </w:rPr>
        <w:t xml:space="preserve">     </w:t>
      </w:r>
    </w:p>
    <w:p w14:paraId="0CA49279" w14:textId="426BFF0F" w:rsidR="00CB1E26" w:rsidRDefault="00304630" w:rsidP="00682C03">
      <w:pPr>
        <w:pStyle w:val="Body"/>
        <w:jc w:val="both"/>
        <w:rPr>
          <w:sz w:val="28"/>
          <w:szCs w:val="28"/>
        </w:rPr>
      </w:pPr>
      <w:r>
        <w:rPr>
          <w:sz w:val="28"/>
          <w:szCs w:val="28"/>
        </w:rPr>
        <w:t xml:space="preserve">   </w:t>
      </w:r>
    </w:p>
    <w:p w14:paraId="2093DA0A" w14:textId="503AAC8D" w:rsidR="00CB1E26" w:rsidRDefault="00304630" w:rsidP="00682C03">
      <w:pPr>
        <w:pStyle w:val="Body"/>
        <w:jc w:val="both"/>
        <w:rPr>
          <w:b/>
          <w:bCs/>
          <w:sz w:val="28"/>
          <w:szCs w:val="28"/>
        </w:rPr>
      </w:pPr>
      <w:r>
        <w:rPr>
          <w:sz w:val="28"/>
          <w:szCs w:val="28"/>
        </w:rPr>
        <w:t xml:space="preserve">Adding pen lift, elliptical table, and differential control of the </w:t>
      </w:r>
      <w:proofErr w:type="gramStart"/>
      <w:r>
        <w:rPr>
          <w:sz w:val="28"/>
          <w:szCs w:val="28"/>
        </w:rPr>
        <w:t>X:Y</w:t>
      </w:r>
      <w:proofErr w:type="gramEnd"/>
      <w:r>
        <w:rPr>
          <w:sz w:val="28"/>
          <w:szCs w:val="28"/>
        </w:rPr>
        <w:t xml:space="preserve"> axis ratio  improved scope allowing research into randomness and chaos. </w:t>
      </w:r>
      <w:r w:rsidRPr="004217FC">
        <w:rPr>
          <w:b/>
          <w:bCs/>
          <w:i/>
          <w:iCs/>
        </w:rPr>
        <w:t>Fig 26</w:t>
      </w:r>
      <w:r>
        <w:rPr>
          <w:sz w:val="28"/>
          <w:szCs w:val="28"/>
        </w:rPr>
        <w:t xml:space="preserve"> above.</w:t>
      </w:r>
      <w:r>
        <w:rPr>
          <w:b/>
          <w:bCs/>
          <w:sz w:val="28"/>
          <w:szCs w:val="28"/>
        </w:rPr>
        <w:t xml:space="preserve"> </w:t>
      </w:r>
      <w:r>
        <w:rPr>
          <w:sz w:val="28"/>
          <w:szCs w:val="28"/>
        </w:rPr>
        <w:t>The differential meant that the ratio between X and Y could be set to extremely fine limits of 1:1.002 which gave a line to line spacing of one line width. This accuracy meant that very small shifts in phase relationships related to randomness and secondary out of phase effects became very evident</w:t>
      </w:r>
      <w:r>
        <w:rPr>
          <w:b/>
          <w:bCs/>
          <w:sz w:val="28"/>
          <w:szCs w:val="28"/>
        </w:rPr>
        <w:t xml:space="preserve"> </w:t>
      </w:r>
      <w:r w:rsidRPr="004217FC">
        <w:rPr>
          <w:b/>
          <w:bCs/>
          <w:i/>
          <w:iCs/>
        </w:rPr>
        <w:t>Fig 27.</w:t>
      </w:r>
      <w:r>
        <w:rPr>
          <w:b/>
          <w:bCs/>
          <w:sz w:val="28"/>
          <w:szCs w:val="28"/>
        </w:rPr>
        <w:t xml:space="preserve"> </w:t>
      </w:r>
    </w:p>
    <w:p w14:paraId="6320804E" w14:textId="77777777" w:rsidR="00CB1E26" w:rsidRDefault="00CB1E26" w:rsidP="00682C03">
      <w:pPr>
        <w:pStyle w:val="Body"/>
        <w:jc w:val="both"/>
        <w:rPr>
          <w:sz w:val="28"/>
          <w:szCs w:val="28"/>
        </w:rPr>
      </w:pPr>
    </w:p>
    <w:p w14:paraId="70E725E5" w14:textId="77777777" w:rsidR="00CB1E26" w:rsidRDefault="00CB1E26" w:rsidP="00682C03">
      <w:pPr>
        <w:pStyle w:val="Body"/>
        <w:jc w:val="both"/>
        <w:rPr>
          <w:sz w:val="28"/>
          <w:szCs w:val="28"/>
        </w:rPr>
      </w:pPr>
    </w:p>
    <w:p w14:paraId="6EA5C22B" w14:textId="77777777" w:rsidR="00CB1E26" w:rsidRDefault="00304630" w:rsidP="00682C03">
      <w:pPr>
        <w:pStyle w:val="Body"/>
        <w:jc w:val="both"/>
        <w:rPr>
          <w:sz w:val="28"/>
          <w:szCs w:val="28"/>
        </w:rPr>
      </w:pPr>
      <w:proofErr w:type="gramStart"/>
      <w:r>
        <w:rPr>
          <w:b/>
          <w:bCs/>
          <w:sz w:val="28"/>
          <w:szCs w:val="28"/>
        </w:rPr>
        <w:t>X:Y</w:t>
      </w:r>
      <w:proofErr w:type="gramEnd"/>
      <w:r>
        <w:rPr>
          <w:b/>
          <w:bCs/>
          <w:sz w:val="28"/>
          <w:szCs w:val="28"/>
        </w:rPr>
        <w:t xml:space="preserve"> PLOTTER RIGS  (</w:t>
      </w:r>
      <w:r>
        <w:rPr>
          <w:sz w:val="28"/>
          <w:szCs w:val="28"/>
        </w:rPr>
        <w:t xml:space="preserve">named </w:t>
      </w:r>
      <w:r>
        <w:rPr>
          <w:b/>
          <w:bCs/>
          <w:sz w:val="28"/>
          <w:szCs w:val="28"/>
        </w:rPr>
        <w:t xml:space="preserve"> </w:t>
      </w:r>
      <w:r>
        <w:rPr>
          <w:sz w:val="28"/>
          <w:szCs w:val="28"/>
        </w:rPr>
        <w:t>NSEW - North, South, East, West)</w:t>
      </w:r>
    </w:p>
    <w:p w14:paraId="6816CEC0" w14:textId="6256C669" w:rsidR="00CB1E26" w:rsidRDefault="00304630" w:rsidP="00682C03">
      <w:pPr>
        <w:pStyle w:val="Body"/>
        <w:jc w:val="both"/>
        <w:rPr>
          <w:sz w:val="28"/>
          <w:szCs w:val="28"/>
        </w:rPr>
      </w:pPr>
      <w:r>
        <w:rPr>
          <w:sz w:val="28"/>
          <w:szCs w:val="28"/>
        </w:rPr>
        <w:t xml:space="preserve">More versions of this type of machine have been made than any other; all depend on external programmer control in the form of sequential timers. Recent </w:t>
      </w:r>
      <w:r>
        <w:rPr>
          <w:sz w:val="28"/>
          <w:szCs w:val="28"/>
        </w:rPr>
        <w:lastRenderedPageBreak/>
        <w:t xml:space="preserve">improvements in both have facilitated investigation of random characteristics. A significant addition was made when the X and Y axes were driven by sun and planet systems. This meant that four motors could be used, two for each </w:t>
      </w:r>
      <w:proofErr w:type="gramStart"/>
      <w:r>
        <w:rPr>
          <w:sz w:val="28"/>
          <w:szCs w:val="28"/>
        </w:rPr>
        <w:t>axis  allowing</w:t>
      </w:r>
      <w:proofErr w:type="gramEnd"/>
      <w:r>
        <w:rPr>
          <w:sz w:val="28"/>
          <w:szCs w:val="28"/>
        </w:rPr>
        <w:t xml:space="preserve"> increased line characteristics, also making randomness and chaos effects easier to study. Two versions of the sun and planet drives exist, one chain driven, giving a linear output and the other cam driven, which is non-linear. Both </w:t>
      </w:r>
      <w:r w:rsidR="001513CC">
        <w:rPr>
          <w:noProof/>
          <w:sz w:val="28"/>
          <w:szCs w:val="28"/>
        </w:rPr>
        <w:drawing>
          <wp:anchor distT="152400" distB="152400" distL="152400" distR="152400" simplePos="0" relativeHeight="251686912" behindDoc="0" locked="0" layoutInCell="1" allowOverlap="1" wp14:anchorId="21836AAC" wp14:editId="1A3ADCAF">
            <wp:simplePos x="0" y="0"/>
            <wp:positionH relativeFrom="margin">
              <wp:posOffset>-6350</wp:posOffset>
            </wp:positionH>
            <wp:positionV relativeFrom="line">
              <wp:posOffset>490071</wp:posOffset>
            </wp:positionV>
            <wp:extent cx="6120057" cy="3543513"/>
            <wp:effectExtent l="0" t="0" r="0" b="0"/>
            <wp:wrapTopAndBottom distT="152400" distB="152400"/>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6120057" cy="3543513"/>
                    </a:xfrm>
                    <a:prstGeom prst="rect">
                      <a:avLst/>
                    </a:prstGeom>
                    <a:ln w="12700" cap="flat">
                      <a:noFill/>
                      <a:miter lim="400000"/>
                    </a:ln>
                    <a:effectLst/>
                  </pic:spPr>
                </pic:pic>
              </a:graphicData>
            </a:graphic>
          </wp:anchor>
        </w:drawing>
      </w:r>
      <w:r>
        <w:rPr>
          <w:sz w:val="28"/>
          <w:szCs w:val="28"/>
        </w:rPr>
        <w:t>have been used in the most recent randomness work.</w:t>
      </w:r>
    </w:p>
    <w:p w14:paraId="4E068194" w14:textId="77777777" w:rsidR="00CB1E26" w:rsidRDefault="00304630" w:rsidP="00682C03">
      <w:pPr>
        <w:pStyle w:val="Body"/>
        <w:jc w:val="both"/>
        <w:rPr>
          <w:i/>
          <w:iCs/>
        </w:rPr>
      </w:pPr>
      <w:r>
        <w:rPr>
          <w:i/>
          <w:iCs/>
        </w:rPr>
        <w:t xml:space="preserve">Fig 28 The most recent </w:t>
      </w:r>
      <w:proofErr w:type="gramStart"/>
      <w:r>
        <w:rPr>
          <w:i/>
          <w:iCs/>
        </w:rPr>
        <w:t>X:Y</w:t>
      </w:r>
      <w:proofErr w:type="gramEnd"/>
      <w:r>
        <w:rPr>
          <w:i/>
          <w:iCs/>
        </w:rPr>
        <w:t xml:space="preserve"> rig  with pen bridge, </w:t>
      </w:r>
      <w:proofErr w:type="spellStart"/>
      <w:r>
        <w:rPr>
          <w:i/>
          <w:iCs/>
        </w:rPr>
        <w:t>Randomiser</w:t>
      </w:r>
      <w:proofErr w:type="spellEnd"/>
      <w:r>
        <w:rPr>
          <w:i/>
          <w:iCs/>
        </w:rPr>
        <w:t xml:space="preserve"> and power supply used to create the drawings below. The same rig can be converted to allow light drawings.</w:t>
      </w:r>
    </w:p>
    <w:p w14:paraId="6AA5DED5" w14:textId="77777777" w:rsidR="00CB1E26" w:rsidRDefault="00CB1E26" w:rsidP="00682C03">
      <w:pPr>
        <w:pStyle w:val="Body"/>
        <w:jc w:val="both"/>
        <w:rPr>
          <w:i/>
          <w:iCs/>
        </w:rPr>
      </w:pPr>
    </w:p>
    <w:p w14:paraId="786289EF" w14:textId="77777777" w:rsidR="00CB1E26" w:rsidRDefault="00304630" w:rsidP="00682C03">
      <w:pPr>
        <w:pStyle w:val="Body"/>
        <w:jc w:val="both"/>
        <w:rPr>
          <w:sz w:val="28"/>
          <w:szCs w:val="28"/>
        </w:rPr>
      </w:pPr>
      <w:r w:rsidRPr="000F7D07">
        <w:rPr>
          <w:b/>
          <w:bCs/>
          <w:i/>
          <w:iCs/>
        </w:rPr>
        <w:t>Figs 29-32</w:t>
      </w:r>
      <w:r>
        <w:rPr>
          <w:sz w:val="28"/>
          <w:szCs w:val="28"/>
        </w:rPr>
        <w:t xml:space="preserve"> are selected from a large set of drawings exploring the coupling of X, and Y axes with circles made by a pen rotator. The use of sun and planet system generates complex curved line characteristics.</w:t>
      </w:r>
    </w:p>
    <w:p w14:paraId="77529FFD" w14:textId="0CF2890A" w:rsidR="00CB1E26" w:rsidRDefault="00D25265" w:rsidP="00682C03">
      <w:pPr>
        <w:pStyle w:val="Body"/>
        <w:jc w:val="both"/>
        <w:rPr>
          <w:sz w:val="28"/>
          <w:szCs w:val="28"/>
        </w:rPr>
      </w:pPr>
      <w:r>
        <w:rPr>
          <w:noProof/>
        </w:rPr>
        <w:lastRenderedPageBreak/>
        <w:drawing>
          <wp:anchor distT="152400" distB="152400" distL="152400" distR="152400" simplePos="0" relativeHeight="251691008" behindDoc="0" locked="0" layoutInCell="1" allowOverlap="1" wp14:anchorId="5A228411" wp14:editId="507B1E19">
            <wp:simplePos x="0" y="0"/>
            <wp:positionH relativeFrom="page">
              <wp:posOffset>4231640</wp:posOffset>
            </wp:positionH>
            <wp:positionV relativeFrom="page">
              <wp:posOffset>571971</wp:posOffset>
            </wp:positionV>
            <wp:extent cx="2350426" cy="3510191"/>
            <wp:effectExtent l="0" t="0" r="0" b="0"/>
            <wp:wrapTopAndBottom distT="152400" distB="152400"/>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350426" cy="3510191"/>
                    </a:xfrm>
                    <a:prstGeom prst="rect">
                      <a:avLst/>
                    </a:prstGeom>
                    <a:ln w="12700" cap="flat">
                      <a:noFill/>
                      <a:miter lim="400000"/>
                    </a:ln>
                    <a:effectLst/>
                  </pic:spPr>
                </pic:pic>
              </a:graphicData>
            </a:graphic>
          </wp:anchor>
        </w:drawing>
      </w:r>
      <w:r>
        <w:rPr>
          <w:noProof/>
        </w:rPr>
        <w:drawing>
          <wp:anchor distT="152400" distB="152400" distL="152400" distR="152400" simplePos="0" relativeHeight="251689984" behindDoc="0" locked="0" layoutInCell="1" allowOverlap="1" wp14:anchorId="1EB382F1" wp14:editId="5EAB3AE1">
            <wp:simplePos x="0" y="0"/>
            <wp:positionH relativeFrom="page">
              <wp:posOffset>719455</wp:posOffset>
            </wp:positionH>
            <wp:positionV relativeFrom="page">
              <wp:posOffset>571971</wp:posOffset>
            </wp:positionV>
            <wp:extent cx="2499780" cy="3510191"/>
            <wp:effectExtent l="0" t="0" r="0" b="0"/>
            <wp:wrapThrough wrapText="bothSides" distL="152400" distR="152400">
              <wp:wrapPolygon edited="1">
                <wp:start x="0" y="0"/>
                <wp:lineTo x="21600" y="0"/>
                <wp:lineTo x="21600" y="21600"/>
                <wp:lineTo x="0" y="21600"/>
                <wp:lineTo x="0" y="0"/>
              </wp:wrapPolygon>
            </wp:wrapThrough>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2499780" cy="3510191"/>
                    </a:xfrm>
                    <a:prstGeom prst="rect">
                      <a:avLst/>
                    </a:prstGeom>
                    <a:ln w="12700" cap="flat">
                      <a:noFill/>
                      <a:miter lim="400000"/>
                    </a:ln>
                    <a:effectLst/>
                  </pic:spPr>
                </pic:pic>
              </a:graphicData>
            </a:graphic>
          </wp:anchor>
        </w:drawing>
      </w:r>
    </w:p>
    <w:p w14:paraId="5B3D86E7" w14:textId="20AAE4E0" w:rsidR="00CB1E26" w:rsidRPr="007E2EA7" w:rsidRDefault="00D25265" w:rsidP="00682C03">
      <w:pPr>
        <w:pStyle w:val="Body"/>
        <w:jc w:val="both"/>
      </w:pPr>
      <w:r>
        <w:rPr>
          <w:noProof/>
        </w:rPr>
        <w:drawing>
          <wp:anchor distT="152400" distB="152400" distL="152400" distR="152400" simplePos="0" relativeHeight="251693056" behindDoc="0" locked="0" layoutInCell="1" allowOverlap="1" wp14:anchorId="22CF5464" wp14:editId="5AE935E7">
            <wp:simplePos x="0" y="0"/>
            <wp:positionH relativeFrom="page">
              <wp:posOffset>3914775</wp:posOffset>
            </wp:positionH>
            <wp:positionV relativeFrom="page">
              <wp:posOffset>5342386</wp:posOffset>
            </wp:positionV>
            <wp:extent cx="2984843" cy="2091164"/>
            <wp:effectExtent l="0" t="0" r="0" b="0"/>
            <wp:wrapThrough wrapText="bothSides" distL="152400" distR="152400">
              <wp:wrapPolygon edited="1">
                <wp:start x="0" y="0"/>
                <wp:lineTo x="21600" y="0"/>
                <wp:lineTo x="21600" y="21600"/>
                <wp:lineTo x="0" y="21600"/>
                <wp:lineTo x="0" y="0"/>
              </wp:wrapPolygon>
            </wp:wrapThrough>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984843" cy="2091164"/>
                    </a:xfrm>
                    <a:prstGeom prst="rect">
                      <a:avLst/>
                    </a:prstGeom>
                    <a:ln w="12700" cap="flat">
                      <a:noFill/>
                      <a:miter lim="400000"/>
                    </a:ln>
                    <a:effectLst/>
                  </pic:spPr>
                </pic:pic>
              </a:graphicData>
            </a:graphic>
          </wp:anchor>
        </w:drawing>
      </w:r>
      <w:r>
        <w:rPr>
          <w:noProof/>
        </w:rPr>
        <w:drawing>
          <wp:anchor distT="152400" distB="152400" distL="152400" distR="152400" simplePos="0" relativeHeight="251692032" behindDoc="0" locked="0" layoutInCell="1" allowOverlap="1" wp14:anchorId="79424FFD" wp14:editId="563D6837">
            <wp:simplePos x="0" y="0"/>
            <wp:positionH relativeFrom="page">
              <wp:posOffset>847725</wp:posOffset>
            </wp:positionH>
            <wp:positionV relativeFrom="page">
              <wp:posOffset>5024304</wp:posOffset>
            </wp:positionV>
            <wp:extent cx="2818907" cy="2326790"/>
            <wp:effectExtent l="0" t="0" r="0" b="0"/>
            <wp:wrapTopAndBottom distT="152400" distB="15240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818907" cy="2326790"/>
                    </a:xfrm>
                    <a:prstGeom prst="rect">
                      <a:avLst/>
                    </a:prstGeom>
                    <a:ln w="12700" cap="flat">
                      <a:noFill/>
                      <a:miter lim="400000"/>
                    </a:ln>
                    <a:effectLst/>
                  </pic:spPr>
                </pic:pic>
              </a:graphicData>
            </a:graphic>
          </wp:anchor>
        </w:drawing>
      </w:r>
      <w:r w:rsidR="00304630">
        <w:rPr>
          <w:sz w:val="28"/>
          <w:szCs w:val="28"/>
        </w:rPr>
        <w:t>F</w:t>
      </w:r>
      <w:r w:rsidR="00304630" w:rsidRPr="007E2EA7">
        <w:t>ig 29</w:t>
      </w:r>
      <w:r w:rsidR="00304630" w:rsidRPr="007E2EA7">
        <w:tab/>
      </w:r>
      <w:r w:rsidR="00304630" w:rsidRPr="007E2EA7">
        <w:tab/>
      </w:r>
      <w:r w:rsidR="00304630" w:rsidRPr="007E2EA7">
        <w:tab/>
      </w:r>
      <w:r w:rsidR="00304630" w:rsidRPr="007E2EA7">
        <w:tab/>
      </w:r>
      <w:r w:rsidR="00304630" w:rsidRPr="007E2EA7">
        <w:tab/>
      </w:r>
      <w:r w:rsidR="00304630" w:rsidRPr="007E2EA7">
        <w:tab/>
      </w:r>
      <w:r w:rsidR="00304630" w:rsidRPr="007E2EA7">
        <w:tab/>
      </w:r>
      <w:r w:rsidR="007E2EA7">
        <w:t xml:space="preserve">                </w:t>
      </w:r>
      <w:r w:rsidR="00304630" w:rsidRPr="007E2EA7">
        <w:t>Fig 30</w:t>
      </w:r>
    </w:p>
    <w:p w14:paraId="754F041D" w14:textId="77777777" w:rsidR="00D25265" w:rsidRDefault="00D25265" w:rsidP="00682C03">
      <w:pPr>
        <w:pStyle w:val="Body"/>
        <w:jc w:val="both"/>
        <w:rPr>
          <w:sz w:val="28"/>
          <w:szCs w:val="28"/>
        </w:rPr>
      </w:pPr>
    </w:p>
    <w:p w14:paraId="626D2C93" w14:textId="77777777" w:rsidR="00CB1E26" w:rsidRDefault="00CB1E26" w:rsidP="00682C03">
      <w:pPr>
        <w:pStyle w:val="Body"/>
        <w:jc w:val="both"/>
        <w:rPr>
          <w:sz w:val="28"/>
          <w:szCs w:val="28"/>
        </w:rPr>
      </w:pPr>
    </w:p>
    <w:p w14:paraId="1153E962" w14:textId="09111DB7" w:rsidR="00CB1E26" w:rsidRPr="007E2EA7" w:rsidRDefault="00304630" w:rsidP="00682C03">
      <w:pPr>
        <w:pStyle w:val="Body"/>
        <w:jc w:val="both"/>
      </w:pPr>
      <w:r w:rsidRPr="007E2EA7">
        <w:t>Fig 31</w:t>
      </w:r>
      <w:r w:rsidRPr="007E2EA7">
        <w:tab/>
      </w:r>
      <w:r w:rsidRPr="007E2EA7">
        <w:tab/>
      </w:r>
      <w:r w:rsidRPr="007E2EA7">
        <w:tab/>
      </w:r>
      <w:r w:rsidRPr="007E2EA7">
        <w:tab/>
      </w:r>
      <w:r w:rsidRPr="007E2EA7">
        <w:tab/>
      </w:r>
      <w:r w:rsidRPr="007E2EA7">
        <w:tab/>
        <w:t xml:space="preserve">      </w:t>
      </w:r>
      <w:r w:rsidR="007E2EA7">
        <w:t xml:space="preserve">            </w:t>
      </w:r>
      <w:r w:rsidRPr="007E2EA7">
        <w:t xml:space="preserve"> Fig 32</w:t>
      </w:r>
    </w:p>
    <w:p w14:paraId="5B2D103E" w14:textId="77777777" w:rsidR="00CB1E26" w:rsidRDefault="00CB1E26" w:rsidP="00682C03">
      <w:pPr>
        <w:pStyle w:val="Body"/>
        <w:jc w:val="both"/>
        <w:rPr>
          <w:sz w:val="28"/>
          <w:szCs w:val="28"/>
        </w:rPr>
      </w:pPr>
    </w:p>
    <w:p w14:paraId="6AD50AD7" w14:textId="4C96EEFB" w:rsidR="00CB1E26" w:rsidRDefault="00304630" w:rsidP="00682C03">
      <w:pPr>
        <w:pStyle w:val="Body"/>
        <w:jc w:val="both"/>
        <w:rPr>
          <w:sz w:val="28"/>
          <w:szCs w:val="28"/>
        </w:rPr>
      </w:pPr>
      <w:r>
        <w:rPr>
          <w:sz w:val="28"/>
          <w:szCs w:val="28"/>
        </w:rPr>
        <w:t>Simple X and Y axes would only generate straight lines; vertical, horizontal and diagonal.</w:t>
      </w:r>
      <w:r w:rsidR="00D25265">
        <w:rPr>
          <w:sz w:val="28"/>
          <w:szCs w:val="28"/>
        </w:rPr>
        <w:t xml:space="preserve"> </w:t>
      </w:r>
      <w:r w:rsidR="005B592E">
        <w:rPr>
          <w:sz w:val="28"/>
          <w:szCs w:val="28"/>
        </w:rPr>
        <w:t>These graphic</w:t>
      </w:r>
      <w:r>
        <w:rPr>
          <w:sz w:val="28"/>
          <w:szCs w:val="28"/>
        </w:rPr>
        <w:t xml:space="preserve"> elements were chosen as the minimum group where the drawn lines could take a random input towards the edge of graphic chaos. In </w:t>
      </w:r>
      <w:proofErr w:type="gramStart"/>
      <w:r>
        <w:rPr>
          <w:sz w:val="28"/>
          <w:szCs w:val="28"/>
        </w:rPr>
        <w:t>addition</w:t>
      </w:r>
      <w:proofErr w:type="gramEnd"/>
      <w:r>
        <w:rPr>
          <w:sz w:val="28"/>
          <w:szCs w:val="28"/>
        </w:rPr>
        <w:t xml:space="preserve"> it </w:t>
      </w:r>
      <w:r w:rsidR="005B592E">
        <w:rPr>
          <w:sz w:val="28"/>
          <w:szCs w:val="28"/>
        </w:rPr>
        <w:t>might provide images</w:t>
      </w:r>
      <w:r>
        <w:rPr>
          <w:sz w:val="28"/>
          <w:szCs w:val="28"/>
        </w:rPr>
        <w:t xml:space="preserve"> where the viewer's subjective responses to a chosen set of 10 could be examined. The </w:t>
      </w:r>
      <w:proofErr w:type="spellStart"/>
      <w:r>
        <w:rPr>
          <w:sz w:val="28"/>
          <w:szCs w:val="28"/>
        </w:rPr>
        <w:t>Randomiser</w:t>
      </w:r>
      <w:proofErr w:type="spellEnd"/>
      <w:r>
        <w:rPr>
          <w:sz w:val="28"/>
          <w:szCs w:val="28"/>
        </w:rPr>
        <w:t xml:space="preserve"> programmer was used for the drawings.</w:t>
      </w:r>
    </w:p>
    <w:p w14:paraId="4C582A3E" w14:textId="77777777" w:rsidR="00CB1E26" w:rsidRDefault="00CB1E26" w:rsidP="00682C03">
      <w:pPr>
        <w:pStyle w:val="Body"/>
        <w:jc w:val="both"/>
        <w:rPr>
          <w:sz w:val="28"/>
          <w:szCs w:val="28"/>
        </w:rPr>
      </w:pPr>
    </w:p>
    <w:p w14:paraId="6D5965FC" w14:textId="77777777" w:rsidR="00CB1E26" w:rsidRDefault="00304630" w:rsidP="00682C03">
      <w:pPr>
        <w:pStyle w:val="Body"/>
        <w:jc w:val="both"/>
        <w:rPr>
          <w:sz w:val="28"/>
          <w:szCs w:val="28"/>
        </w:rPr>
      </w:pPr>
      <w:r>
        <w:rPr>
          <w:b/>
          <w:bCs/>
          <w:sz w:val="28"/>
          <w:szCs w:val="28"/>
        </w:rPr>
        <w:lastRenderedPageBreak/>
        <w:t xml:space="preserve">TURNTABLE MACHINES </w:t>
      </w:r>
      <w:r>
        <w:rPr>
          <w:sz w:val="28"/>
          <w:szCs w:val="28"/>
        </w:rPr>
        <w:t>with optional linear table</w:t>
      </w:r>
    </w:p>
    <w:p w14:paraId="19AA701B" w14:textId="77777777" w:rsidR="00CB1E26" w:rsidRDefault="00CB1E26" w:rsidP="00682C03">
      <w:pPr>
        <w:pStyle w:val="Body"/>
        <w:jc w:val="both"/>
        <w:rPr>
          <w:sz w:val="28"/>
          <w:szCs w:val="28"/>
        </w:rPr>
      </w:pPr>
    </w:p>
    <w:p w14:paraId="3A9B8384" w14:textId="10F7DAF9" w:rsidR="00CB1E26" w:rsidRDefault="00304630" w:rsidP="00682C03">
      <w:pPr>
        <w:pStyle w:val="Body"/>
        <w:jc w:val="both"/>
        <w:rPr>
          <w:sz w:val="28"/>
          <w:szCs w:val="28"/>
        </w:rPr>
      </w:pPr>
      <w:r>
        <w:rPr>
          <w:sz w:val="28"/>
          <w:szCs w:val="28"/>
        </w:rPr>
        <w:t xml:space="preserve">Turntable machines have provided drawings with random </w:t>
      </w:r>
      <w:proofErr w:type="gramStart"/>
      <w:r>
        <w:rPr>
          <w:sz w:val="28"/>
          <w:szCs w:val="28"/>
        </w:rPr>
        <w:t>aspects</w:t>
      </w:r>
      <w:proofErr w:type="gramEnd"/>
      <w:r>
        <w:rPr>
          <w:sz w:val="28"/>
          <w:szCs w:val="28"/>
        </w:rPr>
        <w:t xml:space="preserve"> but the machine shown below was specifically designed to explore them in circular images. The linkages were quite different from previous designs and a </w:t>
      </w:r>
      <w:r w:rsidR="005B592E">
        <w:rPr>
          <w:sz w:val="28"/>
          <w:szCs w:val="28"/>
        </w:rPr>
        <w:t>two-pen</w:t>
      </w:r>
      <w:r>
        <w:rPr>
          <w:sz w:val="28"/>
          <w:szCs w:val="28"/>
        </w:rPr>
        <w:t xml:space="preserve"> holder was added with pen lift facility. With both the </w:t>
      </w:r>
      <w:proofErr w:type="spellStart"/>
      <w:r>
        <w:rPr>
          <w:sz w:val="28"/>
          <w:szCs w:val="28"/>
          <w:lang w:val="fr-FR"/>
        </w:rPr>
        <w:t>Lyssajous</w:t>
      </w:r>
      <w:proofErr w:type="spellEnd"/>
      <w:r>
        <w:rPr>
          <w:sz w:val="28"/>
          <w:szCs w:val="28"/>
          <w:lang w:val="fr-FR"/>
        </w:rPr>
        <w:t xml:space="preserve"> figure</w:t>
      </w:r>
      <w:r>
        <w:rPr>
          <w:sz w:val="28"/>
          <w:szCs w:val="28"/>
        </w:rPr>
        <w:t xml:space="preserve"> machine and the latest turntable machine two special linear platforms have been made for them to allow continuous linear drawings (as a substitute for a circular turntable) </w:t>
      </w:r>
      <w:r w:rsidR="00D25265">
        <w:rPr>
          <w:noProof/>
          <w:sz w:val="28"/>
          <w:szCs w:val="28"/>
        </w:rPr>
        <w:drawing>
          <wp:anchor distT="152400" distB="152400" distL="152400" distR="152400" simplePos="0" relativeHeight="251694080" behindDoc="0" locked="0" layoutInCell="1" allowOverlap="1" wp14:anchorId="25DB38FA" wp14:editId="009BE191">
            <wp:simplePos x="0" y="0"/>
            <wp:positionH relativeFrom="margin">
              <wp:posOffset>958850</wp:posOffset>
            </wp:positionH>
            <wp:positionV relativeFrom="line">
              <wp:posOffset>407035</wp:posOffset>
            </wp:positionV>
            <wp:extent cx="4247515" cy="3017520"/>
            <wp:effectExtent l="0" t="0" r="0" b="5080"/>
            <wp:wrapTopAndBottom distT="152400" distB="15240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4247515" cy="3017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8"/>
          <w:szCs w:val="28"/>
        </w:rPr>
        <w:t>to extend the character to see if the chaotic images were more likely in this form.</w:t>
      </w:r>
    </w:p>
    <w:p w14:paraId="7B113245" w14:textId="2B07635C" w:rsidR="00CB1E26" w:rsidRDefault="00D25265" w:rsidP="00682C03">
      <w:pPr>
        <w:pStyle w:val="Body"/>
        <w:jc w:val="both"/>
        <w:rPr>
          <w:i/>
          <w:iCs/>
        </w:rPr>
      </w:pPr>
      <w:r>
        <w:rPr>
          <w:i/>
          <w:iCs/>
          <w:noProof/>
        </w:rPr>
        <w:drawing>
          <wp:anchor distT="152400" distB="152400" distL="152400" distR="152400" simplePos="0" relativeHeight="251699200" behindDoc="0" locked="0" layoutInCell="1" allowOverlap="1" wp14:anchorId="48E8F500" wp14:editId="10D62127">
            <wp:simplePos x="0" y="0"/>
            <wp:positionH relativeFrom="margin">
              <wp:posOffset>134784</wp:posOffset>
            </wp:positionH>
            <wp:positionV relativeFrom="line">
              <wp:posOffset>451485</wp:posOffset>
            </wp:positionV>
            <wp:extent cx="5751830" cy="3126105"/>
            <wp:effectExtent l="0" t="0" r="1270" b="0"/>
            <wp:wrapTopAndBottom distT="152400" distB="152400"/>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5751830" cy="3126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i/>
          <w:iCs/>
        </w:rPr>
        <w:t>Fig 33 Special turntable machine with different linkages to previous machines</w:t>
      </w:r>
    </w:p>
    <w:p w14:paraId="5DC280AB" w14:textId="709C5AC6" w:rsidR="00CB1E26" w:rsidRDefault="00304630" w:rsidP="00682C03">
      <w:pPr>
        <w:pStyle w:val="Body"/>
        <w:jc w:val="both"/>
        <w:rPr>
          <w:i/>
          <w:iCs/>
        </w:rPr>
      </w:pPr>
      <w:r>
        <w:rPr>
          <w:i/>
          <w:iCs/>
        </w:rPr>
        <w:t xml:space="preserve">Fig 34  </w:t>
      </w:r>
      <w:r w:rsidR="00FA0DDA">
        <w:rPr>
          <w:i/>
          <w:iCs/>
        </w:rPr>
        <w:t xml:space="preserve"> </w:t>
      </w:r>
      <w:r>
        <w:rPr>
          <w:i/>
          <w:iCs/>
        </w:rPr>
        <w:t>Special turntable machine with alternative linear table</w:t>
      </w:r>
    </w:p>
    <w:p w14:paraId="2269E9AB" w14:textId="14E998DE" w:rsidR="00682C03" w:rsidRDefault="00682C03" w:rsidP="00682C03">
      <w:pPr>
        <w:pStyle w:val="Body"/>
        <w:jc w:val="both"/>
        <w:rPr>
          <w:i/>
          <w:iCs/>
        </w:rPr>
      </w:pPr>
      <w:r>
        <w:rPr>
          <w:i/>
          <w:iCs/>
          <w:noProof/>
        </w:rPr>
        <w:lastRenderedPageBreak/>
        <w:drawing>
          <wp:anchor distT="152400" distB="152400" distL="152400" distR="152400" simplePos="0" relativeHeight="251697152" behindDoc="0" locked="0" layoutInCell="1" allowOverlap="1" wp14:anchorId="0F890454" wp14:editId="32D44862">
            <wp:simplePos x="0" y="0"/>
            <wp:positionH relativeFrom="margin">
              <wp:posOffset>3257310</wp:posOffset>
            </wp:positionH>
            <wp:positionV relativeFrom="line">
              <wp:posOffset>189</wp:posOffset>
            </wp:positionV>
            <wp:extent cx="2819400" cy="2536825"/>
            <wp:effectExtent l="0" t="0" r="0" b="3175"/>
            <wp:wrapTopAndBottom distT="152400" distB="152400"/>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819400" cy="253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noProof/>
        </w:rPr>
        <w:drawing>
          <wp:anchor distT="152400" distB="152400" distL="152400" distR="152400" simplePos="0" relativeHeight="251696128" behindDoc="0" locked="0" layoutInCell="1" allowOverlap="1" wp14:anchorId="5D899F45" wp14:editId="5E3964EC">
            <wp:simplePos x="0" y="0"/>
            <wp:positionH relativeFrom="margin">
              <wp:posOffset>-3621</wp:posOffset>
            </wp:positionH>
            <wp:positionV relativeFrom="page">
              <wp:posOffset>519018</wp:posOffset>
            </wp:positionV>
            <wp:extent cx="2454275" cy="2734310"/>
            <wp:effectExtent l="0" t="0" r="0" b="0"/>
            <wp:wrapTopAndBottom distT="152400" distB="152400"/>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454275" cy="2734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C95282E" w14:textId="680EFF6D" w:rsidR="00E44D33" w:rsidRDefault="00E44D33" w:rsidP="00682C03">
      <w:pPr>
        <w:pStyle w:val="Body"/>
        <w:jc w:val="both"/>
        <w:rPr>
          <w:i/>
          <w:iCs/>
        </w:rPr>
      </w:pPr>
      <w:r>
        <w:rPr>
          <w:i/>
          <w:iCs/>
          <w:noProof/>
        </w:rPr>
        <w:drawing>
          <wp:anchor distT="152400" distB="152400" distL="152400" distR="152400" simplePos="0" relativeHeight="251698176" behindDoc="0" locked="0" layoutInCell="1" allowOverlap="1" wp14:anchorId="0B646394" wp14:editId="697EB340">
            <wp:simplePos x="0" y="0"/>
            <wp:positionH relativeFrom="margin">
              <wp:posOffset>37465</wp:posOffset>
            </wp:positionH>
            <wp:positionV relativeFrom="line">
              <wp:posOffset>497205</wp:posOffset>
            </wp:positionV>
            <wp:extent cx="5831840" cy="4777740"/>
            <wp:effectExtent l="0" t="0" r="0" b="0"/>
            <wp:wrapTopAndBottom distT="152400" distB="152400"/>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5831840" cy="4777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rPr>
        <w:t xml:space="preserve">Figs 35 &amp; 36 </w:t>
      </w:r>
      <w:r w:rsidR="00304630">
        <w:rPr>
          <w:i/>
          <w:iCs/>
        </w:rPr>
        <w:t>Turntable machine</w:t>
      </w:r>
      <w:r w:rsidR="00962309">
        <w:rPr>
          <w:i/>
          <w:iCs/>
        </w:rPr>
        <w:t>s</w:t>
      </w:r>
      <w:r w:rsidR="00962309" w:rsidRPr="00962309">
        <w:rPr>
          <w:i/>
          <w:iCs/>
        </w:rPr>
        <w:t xml:space="preserve"> </w:t>
      </w:r>
      <w:r w:rsidR="00304630">
        <w:rPr>
          <w:i/>
          <w:iCs/>
        </w:rPr>
        <w:t xml:space="preserve">random </w:t>
      </w:r>
      <w:r>
        <w:rPr>
          <w:i/>
          <w:iCs/>
        </w:rPr>
        <w:t>programming</w:t>
      </w:r>
      <w:r w:rsidR="00C653B1">
        <w:rPr>
          <w:i/>
          <w:iCs/>
        </w:rPr>
        <w:t>;</w:t>
      </w:r>
      <w:r>
        <w:rPr>
          <w:i/>
          <w:iCs/>
        </w:rPr>
        <w:t xml:space="preserve"> one and </w:t>
      </w:r>
      <w:r w:rsidR="00304630">
        <w:rPr>
          <w:i/>
          <w:iCs/>
        </w:rPr>
        <w:t xml:space="preserve">two </w:t>
      </w:r>
      <w:proofErr w:type="spellStart"/>
      <w:r w:rsidR="00304630">
        <w:rPr>
          <w:i/>
          <w:iCs/>
        </w:rPr>
        <w:t>colour</w:t>
      </w:r>
      <w:proofErr w:type="spellEnd"/>
      <w:r w:rsidR="00304630">
        <w:rPr>
          <w:i/>
          <w:iCs/>
        </w:rPr>
        <w:t xml:space="preserve"> </w:t>
      </w:r>
      <w:r>
        <w:rPr>
          <w:i/>
          <w:iCs/>
        </w:rPr>
        <w:t>versions</w:t>
      </w:r>
    </w:p>
    <w:p w14:paraId="44DC3166" w14:textId="4734B5EC" w:rsidR="00CB1E26" w:rsidRDefault="00304630" w:rsidP="00682C03">
      <w:pPr>
        <w:pStyle w:val="Body"/>
        <w:jc w:val="both"/>
        <w:rPr>
          <w:i/>
          <w:iCs/>
        </w:rPr>
      </w:pPr>
      <w:r>
        <w:rPr>
          <w:i/>
          <w:iCs/>
        </w:rPr>
        <w:t>Fig 37 Turntable machine with linear table instead of circular</w:t>
      </w:r>
    </w:p>
    <w:p w14:paraId="221E2841" w14:textId="4D55DB04" w:rsidR="00962309" w:rsidRDefault="00962309" w:rsidP="00682C03">
      <w:pPr>
        <w:pStyle w:val="Body"/>
        <w:jc w:val="both"/>
        <w:rPr>
          <w:b/>
          <w:bCs/>
          <w:sz w:val="28"/>
          <w:szCs w:val="28"/>
        </w:rPr>
      </w:pPr>
    </w:p>
    <w:p w14:paraId="36C9505E" w14:textId="3CAF879A" w:rsidR="00962309" w:rsidRDefault="00962309" w:rsidP="00682C03">
      <w:pPr>
        <w:pStyle w:val="Body"/>
        <w:jc w:val="both"/>
        <w:rPr>
          <w:b/>
          <w:bCs/>
          <w:sz w:val="28"/>
          <w:szCs w:val="28"/>
        </w:rPr>
      </w:pPr>
    </w:p>
    <w:p w14:paraId="34F1E142" w14:textId="77777777" w:rsidR="00682C03" w:rsidRDefault="00682C03" w:rsidP="00682C03">
      <w:pPr>
        <w:pStyle w:val="Body"/>
        <w:jc w:val="both"/>
        <w:rPr>
          <w:b/>
          <w:bCs/>
          <w:sz w:val="28"/>
          <w:szCs w:val="28"/>
        </w:rPr>
      </w:pPr>
    </w:p>
    <w:p w14:paraId="4E5FFD4E" w14:textId="4D14ECB2" w:rsidR="00CB1E26" w:rsidRDefault="00304630" w:rsidP="00682C03">
      <w:pPr>
        <w:pStyle w:val="Body"/>
        <w:jc w:val="both"/>
        <w:rPr>
          <w:b/>
          <w:bCs/>
          <w:sz w:val="28"/>
          <w:szCs w:val="28"/>
        </w:rPr>
      </w:pPr>
      <w:r>
        <w:rPr>
          <w:b/>
          <w:bCs/>
          <w:sz w:val="28"/>
          <w:szCs w:val="28"/>
        </w:rPr>
        <w:lastRenderedPageBreak/>
        <w:t>SINEWAVE MACHINE</w:t>
      </w:r>
    </w:p>
    <w:p w14:paraId="53857EB7" w14:textId="277A6465" w:rsidR="00CB1E26" w:rsidRDefault="00CB1E26" w:rsidP="00682C03">
      <w:pPr>
        <w:pStyle w:val="Body"/>
        <w:jc w:val="both"/>
        <w:rPr>
          <w:i/>
          <w:iCs/>
        </w:rPr>
      </w:pPr>
    </w:p>
    <w:p w14:paraId="435B031A" w14:textId="2DBDCADA" w:rsidR="00CB1E26" w:rsidRDefault="00304630" w:rsidP="00682C03">
      <w:pPr>
        <w:pStyle w:val="Body"/>
        <w:jc w:val="both"/>
        <w:rPr>
          <w:sz w:val="28"/>
          <w:szCs w:val="28"/>
        </w:rPr>
      </w:pPr>
      <w:r>
        <w:rPr>
          <w:sz w:val="28"/>
          <w:szCs w:val="28"/>
        </w:rPr>
        <w:t xml:space="preserve">A number of these machines have been made, the latest able to be programmed to create random outputs. The controls in this machine can be interactive; the settings changed in real time as the drawing proceeds </w:t>
      </w:r>
      <w:r w:rsidRPr="00BE1038">
        <w:rPr>
          <w:b/>
          <w:bCs/>
          <w:i/>
          <w:iCs/>
        </w:rPr>
        <w:t>Fig 39.</w:t>
      </w:r>
      <w:r>
        <w:rPr>
          <w:sz w:val="28"/>
          <w:szCs w:val="28"/>
        </w:rPr>
        <w:t xml:space="preserve"> There are two </w:t>
      </w:r>
      <w:r w:rsidR="00FA0DDA">
        <w:rPr>
          <w:noProof/>
          <w:sz w:val="28"/>
          <w:szCs w:val="28"/>
        </w:rPr>
        <w:drawing>
          <wp:anchor distT="152400" distB="152400" distL="152400" distR="152400" simplePos="0" relativeHeight="251688960" behindDoc="0" locked="0" layoutInCell="1" allowOverlap="1" wp14:anchorId="0F4A3D1F" wp14:editId="6EE5370C">
            <wp:simplePos x="0" y="0"/>
            <wp:positionH relativeFrom="margin">
              <wp:posOffset>-42586</wp:posOffset>
            </wp:positionH>
            <wp:positionV relativeFrom="line">
              <wp:posOffset>445770</wp:posOffset>
            </wp:positionV>
            <wp:extent cx="6120057" cy="4773644"/>
            <wp:effectExtent l="0" t="0" r="0" b="0"/>
            <wp:wrapTopAndBottom distT="152400" distB="152400"/>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6120057" cy="4773644"/>
                    </a:xfrm>
                    <a:prstGeom prst="rect">
                      <a:avLst/>
                    </a:prstGeom>
                    <a:ln w="12700" cap="flat">
                      <a:noFill/>
                      <a:miter lim="400000"/>
                    </a:ln>
                    <a:effectLst/>
                  </pic:spPr>
                </pic:pic>
              </a:graphicData>
            </a:graphic>
          </wp:anchor>
        </w:drawing>
      </w:r>
      <w:r>
        <w:rPr>
          <w:sz w:val="28"/>
          <w:szCs w:val="28"/>
        </w:rPr>
        <w:t xml:space="preserve">settings, pen lift and wave deform which help in investigating randomness. </w:t>
      </w:r>
    </w:p>
    <w:p w14:paraId="1592E75F" w14:textId="160BCC90" w:rsidR="00CB1E26" w:rsidRDefault="00304630" w:rsidP="00682C03">
      <w:pPr>
        <w:pStyle w:val="Body"/>
        <w:jc w:val="both"/>
        <w:rPr>
          <w:i/>
          <w:iCs/>
        </w:rPr>
      </w:pPr>
      <w:r>
        <w:rPr>
          <w:i/>
          <w:iCs/>
        </w:rPr>
        <w:t xml:space="preserve">Fig 38  </w:t>
      </w:r>
      <w:r w:rsidR="00FA0DDA">
        <w:rPr>
          <w:i/>
          <w:iCs/>
        </w:rPr>
        <w:t xml:space="preserve"> </w:t>
      </w:r>
      <w:r>
        <w:rPr>
          <w:i/>
          <w:iCs/>
        </w:rPr>
        <w:t>Sinewave machine, interactive controls</w:t>
      </w:r>
    </w:p>
    <w:p w14:paraId="3FC2E2B5" w14:textId="77777777" w:rsidR="00CB1E26" w:rsidRDefault="00CB1E26" w:rsidP="00682C03">
      <w:pPr>
        <w:pStyle w:val="Body"/>
        <w:jc w:val="both"/>
        <w:rPr>
          <w:b/>
          <w:bCs/>
          <w:sz w:val="28"/>
          <w:szCs w:val="28"/>
        </w:rPr>
      </w:pPr>
    </w:p>
    <w:p w14:paraId="32800043" w14:textId="77777777" w:rsidR="00CB1E26" w:rsidRDefault="00304630" w:rsidP="00682C03">
      <w:pPr>
        <w:pStyle w:val="Body"/>
        <w:jc w:val="both"/>
        <w:rPr>
          <w:sz w:val="28"/>
          <w:szCs w:val="28"/>
        </w:rPr>
      </w:pPr>
      <w:r>
        <w:rPr>
          <w:sz w:val="28"/>
          <w:szCs w:val="28"/>
        </w:rPr>
        <w:t xml:space="preserve">The Sinewave machine </w:t>
      </w:r>
      <w:r w:rsidRPr="00BE1038">
        <w:rPr>
          <w:b/>
          <w:bCs/>
          <w:i/>
          <w:iCs/>
        </w:rPr>
        <w:t>Fig 38</w:t>
      </w:r>
      <w:r>
        <w:rPr>
          <w:b/>
          <w:bCs/>
          <w:sz w:val="28"/>
          <w:szCs w:val="28"/>
        </w:rPr>
        <w:t xml:space="preserve"> </w:t>
      </w:r>
      <w:r>
        <w:rPr>
          <w:sz w:val="28"/>
          <w:szCs w:val="28"/>
        </w:rPr>
        <w:t xml:space="preserve">is designed to draw sine waves with variations in wave amplitude, line spacing, speed of wave growth, pen lift and a wave deform feature to mimic wave breaks. </w:t>
      </w:r>
    </w:p>
    <w:p w14:paraId="7396E141" w14:textId="77777777" w:rsidR="00CB1E26" w:rsidRDefault="00CB1E26" w:rsidP="00682C03">
      <w:pPr>
        <w:pStyle w:val="Body"/>
        <w:jc w:val="both"/>
        <w:rPr>
          <w:sz w:val="28"/>
          <w:szCs w:val="28"/>
        </w:rPr>
      </w:pPr>
    </w:p>
    <w:p w14:paraId="7E4C6F6C" w14:textId="4F7BD6EB" w:rsidR="00CB1E26" w:rsidRDefault="003208B0" w:rsidP="00682C03">
      <w:pPr>
        <w:pStyle w:val="Body"/>
        <w:jc w:val="both"/>
        <w:rPr>
          <w:sz w:val="28"/>
          <w:szCs w:val="28"/>
        </w:rPr>
      </w:pPr>
      <w:r>
        <w:rPr>
          <w:sz w:val="28"/>
          <w:szCs w:val="28"/>
        </w:rPr>
        <w:t>Generally,</w:t>
      </w:r>
      <w:r w:rsidR="00304630">
        <w:rPr>
          <w:sz w:val="28"/>
          <w:szCs w:val="28"/>
        </w:rPr>
        <w:t xml:space="preserve"> it produces drawings with limited random </w:t>
      </w:r>
      <w:r>
        <w:rPr>
          <w:sz w:val="28"/>
          <w:szCs w:val="28"/>
        </w:rPr>
        <w:t>input,</w:t>
      </w:r>
      <w:r w:rsidR="00304630">
        <w:rPr>
          <w:sz w:val="28"/>
          <w:szCs w:val="28"/>
        </w:rPr>
        <w:t xml:space="preserve"> but it is possible to </w:t>
      </w:r>
      <w:proofErr w:type="spellStart"/>
      <w:r w:rsidR="00304630">
        <w:rPr>
          <w:sz w:val="28"/>
          <w:szCs w:val="28"/>
        </w:rPr>
        <w:t>programme</w:t>
      </w:r>
      <w:proofErr w:type="spellEnd"/>
      <w:r w:rsidR="00304630">
        <w:rPr>
          <w:sz w:val="28"/>
          <w:szCs w:val="28"/>
        </w:rPr>
        <w:t xml:space="preserve"> it to go towards chaos by allowing the pen lift and wave break features to be far out of sync with the wave form </w:t>
      </w:r>
      <w:r w:rsidR="00304630" w:rsidRPr="00BE1038">
        <w:rPr>
          <w:b/>
          <w:bCs/>
          <w:i/>
          <w:iCs/>
        </w:rPr>
        <w:t>Fig 40.</w:t>
      </w:r>
    </w:p>
    <w:p w14:paraId="555B8954" w14:textId="77777777" w:rsidR="00CB1E26" w:rsidRDefault="00CB1E26" w:rsidP="00682C03">
      <w:pPr>
        <w:pStyle w:val="Body"/>
        <w:jc w:val="both"/>
        <w:rPr>
          <w:sz w:val="28"/>
          <w:szCs w:val="28"/>
        </w:rPr>
      </w:pPr>
    </w:p>
    <w:p w14:paraId="33B0488A" w14:textId="77777777" w:rsidR="00CB1E26" w:rsidRDefault="00CB1E26" w:rsidP="00682C03">
      <w:pPr>
        <w:pStyle w:val="Body"/>
        <w:jc w:val="both"/>
        <w:rPr>
          <w:sz w:val="28"/>
          <w:szCs w:val="28"/>
        </w:rPr>
      </w:pPr>
    </w:p>
    <w:p w14:paraId="5EE18455" w14:textId="15C1106E" w:rsidR="00CB1E26" w:rsidRDefault="00845617" w:rsidP="00682C03">
      <w:pPr>
        <w:pStyle w:val="Body"/>
        <w:jc w:val="both"/>
        <w:rPr>
          <w:sz w:val="28"/>
          <w:szCs w:val="28"/>
        </w:rPr>
      </w:pPr>
      <w:r>
        <w:rPr>
          <w:i/>
          <w:iCs/>
          <w:noProof/>
        </w:rPr>
        <w:lastRenderedPageBreak/>
        <w:drawing>
          <wp:anchor distT="152400" distB="152400" distL="152400" distR="152400" simplePos="0" relativeHeight="251687936" behindDoc="0" locked="0" layoutInCell="1" allowOverlap="1" wp14:anchorId="592646D2" wp14:editId="31CF919A">
            <wp:simplePos x="0" y="0"/>
            <wp:positionH relativeFrom="margin">
              <wp:posOffset>1080135</wp:posOffset>
            </wp:positionH>
            <wp:positionV relativeFrom="line">
              <wp:posOffset>2540</wp:posOffset>
            </wp:positionV>
            <wp:extent cx="3905885" cy="3629025"/>
            <wp:effectExtent l="0" t="0" r="5715" b="3175"/>
            <wp:wrapTopAndBottom distT="152400" distB="152400"/>
            <wp:docPr id="1073741863" name="officeArt object" descr="Image"/>
            <wp:cNvGraphicFramePr/>
            <a:graphic xmlns:a="http://schemas.openxmlformats.org/drawingml/2006/main">
              <a:graphicData uri="http://schemas.openxmlformats.org/drawingml/2006/picture">
                <pic:pic xmlns:pic="http://schemas.openxmlformats.org/drawingml/2006/picture">
                  <pic:nvPicPr>
                    <pic:cNvPr id="1073741863" name="Image" descr="Image"/>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905885" cy="3629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C9E924A" w14:textId="1EB1601E" w:rsidR="00CB1E26" w:rsidRDefault="00D25265" w:rsidP="00682C03">
      <w:pPr>
        <w:pStyle w:val="Body"/>
        <w:jc w:val="both"/>
        <w:rPr>
          <w:i/>
          <w:iCs/>
        </w:rPr>
      </w:pPr>
      <w:r>
        <w:rPr>
          <w:i/>
          <w:iCs/>
          <w:noProof/>
        </w:rPr>
        <w:drawing>
          <wp:anchor distT="152400" distB="152400" distL="152400" distR="152400" simplePos="0" relativeHeight="251695104" behindDoc="0" locked="0" layoutInCell="1" allowOverlap="1" wp14:anchorId="08E1A5DD" wp14:editId="6AA408E9">
            <wp:simplePos x="0" y="0"/>
            <wp:positionH relativeFrom="margin">
              <wp:posOffset>791210</wp:posOffset>
            </wp:positionH>
            <wp:positionV relativeFrom="line">
              <wp:posOffset>390539</wp:posOffset>
            </wp:positionV>
            <wp:extent cx="4284345" cy="4335780"/>
            <wp:effectExtent l="0" t="0" r="0" b="0"/>
            <wp:wrapTopAndBottom distT="152400" distB="152400"/>
            <wp:docPr id="1073741864" name="officeArt object" descr="Image"/>
            <wp:cNvGraphicFramePr/>
            <a:graphic xmlns:a="http://schemas.openxmlformats.org/drawingml/2006/main">
              <a:graphicData uri="http://schemas.openxmlformats.org/drawingml/2006/picture">
                <pic:pic xmlns:pic="http://schemas.openxmlformats.org/drawingml/2006/picture">
                  <pic:nvPicPr>
                    <pic:cNvPr id="1073741864" name="Image" descr="Image"/>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4284345" cy="4335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sz w:val="28"/>
          <w:szCs w:val="28"/>
        </w:rPr>
        <w:t>F</w:t>
      </w:r>
      <w:r w:rsidR="00304630">
        <w:rPr>
          <w:i/>
          <w:iCs/>
        </w:rPr>
        <w:t>ig 39    Sine wave with pen lift and interactive changes and limited random input.</w:t>
      </w:r>
    </w:p>
    <w:p w14:paraId="63C9164C" w14:textId="5E5C745C" w:rsidR="00CB1E26" w:rsidRDefault="00304630" w:rsidP="00682C03">
      <w:pPr>
        <w:pStyle w:val="Body"/>
        <w:jc w:val="both"/>
        <w:rPr>
          <w:b/>
          <w:bCs/>
          <w:sz w:val="28"/>
          <w:szCs w:val="28"/>
        </w:rPr>
      </w:pPr>
      <w:r>
        <w:rPr>
          <w:sz w:val="28"/>
          <w:szCs w:val="28"/>
        </w:rPr>
        <w:t>F</w:t>
      </w:r>
      <w:r>
        <w:rPr>
          <w:i/>
          <w:iCs/>
        </w:rPr>
        <w:t xml:space="preserve">ig </w:t>
      </w:r>
      <w:proofErr w:type="gramStart"/>
      <w:r>
        <w:rPr>
          <w:i/>
          <w:iCs/>
        </w:rPr>
        <w:t>40  Sine</w:t>
      </w:r>
      <w:proofErr w:type="gramEnd"/>
      <w:r>
        <w:rPr>
          <w:i/>
          <w:iCs/>
        </w:rPr>
        <w:t xml:space="preserve"> wave  drawing with  full random input</w:t>
      </w:r>
    </w:p>
    <w:p w14:paraId="346955AD" w14:textId="0E2DB206" w:rsidR="00CB1E26" w:rsidRDefault="00304630" w:rsidP="00682C03">
      <w:pPr>
        <w:pStyle w:val="Body"/>
        <w:jc w:val="both"/>
        <w:rPr>
          <w:sz w:val="28"/>
          <w:szCs w:val="28"/>
        </w:rPr>
      </w:pPr>
      <w:r>
        <w:rPr>
          <w:sz w:val="28"/>
          <w:szCs w:val="28"/>
        </w:rPr>
        <w:lastRenderedPageBreak/>
        <w:t xml:space="preserve">In the above graphic </w:t>
      </w:r>
      <w:proofErr w:type="gramStart"/>
      <w:r>
        <w:rPr>
          <w:sz w:val="28"/>
          <w:szCs w:val="28"/>
        </w:rPr>
        <w:t>drawings</w:t>
      </w:r>
      <w:proofErr w:type="gramEnd"/>
      <w:r>
        <w:rPr>
          <w:sz w:val="28"/>
          <w:szCs w:val="28"/>
        </w:rPr>
        <w:t xml:space="preserve"> a variety of </w:t>
      </w:r>
      <w:r w:rsidR="00960147">
        <w:rPr>
          <w:sz w:val="28"/>
          <w:szCs w:val="28"/>
        </w:rPr>
        <w:t>images from</w:t>
      </w:r>
      <w:r>
        <w:rPr>
          <w:sz w:val="28"/>
          <w:szCs w:val="28"/>
        </w:rPr>
        <w:t xml:space="preserve"> the four machines show different approaches with random inputs moving close to chaos. The final set of images are made with light pens moved by the </w:t>
      </w:r>
      <w:proofErr w:type="gramStart"/>
      <w:r>
        <w:rPr>
          <w:sz w:val="28"/>
          <w:szCs w:val="28"/>
        </w:rPr>
        <w:t>X:Y</w:t>
      </w:r>
      <w:proofErr w:type="gramEnd"/>
      <w:r>
        <w:rPr>
          <w:sz w:val="28"/>
          <w:szCs w:val="28"/>
        </w:rPr>
        <w:t xml:space="preserve"> plotter machines. They have photographic qualities; some have a </w:t>
      </w:r>
      <w:r w:rsidR="00960147">
        <w:rPr>
          <w:sz w:val="28"/>
          <w:szCs w:val="28"/>
        </w:rPr>
        <w:t>three-dimensional</w:t>
      </w:r>
      <w:r>
        <w:rPr>
          <w:sz w:val="28"/>
          <w:szCs w:val="28"/>
        </w:rPr>
        <w:t xml:space="preserve"> appearance. The </w:t>
      </w:r>
      <w:proofErr w:type="spellStart"/>
      <w:r>
        <w:rPr>
          <w:sz w:val="28"/>
          <w:szCs w:val="28"/>
        </w:rPr>
        <w:t>colour</w:t>
      </w:r>
      <w:proofErr w:type="spellEnd"/>
      <w:r>
        <w:rPr>
          <w:sz w:val="28"/>
          <w:szCs w:val="28"/>
        </w:rPr>
        <w:t xml:space="preserve"> is overlaid during the drawing process which serves to display random characteristics. </w:t>
      </w:r>
    </w:p>
    <w:p w14:paraId="48088F2F" w14:textId="77777777" w:rsidR="00CB1E26" w:rsidRDefault="00CB1E26" w:rsidP="00682C03">
      <w:pPr>
        <w:pStyle w:val="Body"/>
        <w:jc w:val="both"/>
        <w:rPr>
          <w:sz w:val="28"/>
          <w:szCs w:val="28"/>
        </w:rPr>
      </w:pPr>
    </w:p>
    <w:p w14:paraId="78CBE3D0" w14:textId="6C6125AB" w:rsidR="00CB1E26" w:rsidRPr="00C66918" w:rsidRDefault="00304630" w:rsidP="00682C03">
      <w:pPr>
        <w:pStyle w:val="Body"/>
        <w:jc w:val="both"/>
        <w:rPr>
          <w:sz w:val="28"/>
          <w:szCs w:val="28"/>
        </w:rPr>
      </w:pPr>
      <w:r>
        <w:rPr>
          <w:sz w:val="28"/>
          <w:szCs w:val="28"/>
        </w:rPr>
        <w:t xml:space="preserve">Whilst </w:t>
      </w:r>
      <w:r w:rsidR="00960147">
        <w:rPr>
          <w:sz w:val="28"/>
          <w:szCs w:val="28"/>
        </w:rPr>
        <w:t>most</w:t>
      </w:r>
      <w:r>
        <w:rPr>
          <w:sz w:val="28"/>
          <w:szCs w:val="28"/>
        </w:rPr>
        <w:t xml:space="preserve"> light images are aesthetic in character, the ones </w:t>
      </w:r>
      <w:r w:rsidR="005F762C">
        <w:rPr>
          <w:sz w:val="28"/>
          <w:szCs w:val="28"/>
        </w:rPr>
        <w:t xml:space="preserve">selected </w:t>
      </w:r>
      <w:r>
        <w:rPr>
          <w:sz w:val="28"/>
          <w:szCs w:val="28"/>
        </w:rPr>
        <w:t xml:space="preserve">from a large number, contain a greater proportion of random input. They are shown in pairs, </w:t>
      </w:r>
      <w:r w:rsidR="00960147">
        <w:rPr>
          <w:noProof/>
          <w:sz w:val="28"/>
          <w:szCs w:val="28"/>
        </w:rPr>
        <w:drawing>
          <wp:anchor distT="152400" distB="152400" distL="152400" distR="152400" simplePos="0" relativeHeight="251700224" behindDoc="0" locked="0" layoutInCell="1" allowOverlap="1" wp14:anchorId="21F49E4C" wp14:editId="45FF99A0">
            <wp:simplePos x="0" y="0"/>
            <wp:positionH relativeFrom="margin">
              <wp:posOffset>3340735</wp:posOffset>
            </wp:positionH>
            <wp:positionV relativeFrom="line">
              <wp:posOffset>423844</wp:posOffset>
            </wp:positionV>
            <wp:extent cx="2766077" cy="3211193"/>
            <wp:effectExtent l="0" t="0" r="0" b="0"/>
            <wp:wrapThrough wrapText="bothSides" distL="152400" distR="152400">
              <wp:wrapPolygon edited="1">
                <wp:start x="0" y="0"/>
                <wp:lineTo x="21600" y="0"/>
                <wp:lineTo x="21600" y="21600"/>
                <wp:lineTo x="0" y="21600"/>
                <wp:lineTo x="0" y="0"/>
              </wp:wrapPolygon>
            </wp:wrapThrough>
            <wp:docPr id="1073741866" name="officeArt object" descr="Image"/>
            <wp:cNvGraphicFramePr/>
            <a:graphic xmlns:a="http://schemas.openxmlformats.org/drawingml/2006/main">
              <a:graphicData uri="http://schemas.openxmlformats.org/drawingml/2006/picture">
                <pic:pic xmlns:pic="http://schemas.openxmlformats.org/drawingml/2006/picture">
                  <pic:nvPicPr>
                    <pic:cNvPr id="1073741866" name="Image" descr="Image"/>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766077" cy="3211193"/>
                    </a:xfrm>
                    <a:prstGeom prst="rect">
                      <a:avLst/>
                    </a:prstGeom>
                    <a:ln w="12700" cap="flat">
                      <a:noFill/>
                      <a:miter lim="400000"/>
                    </a:ln>
                    <a:effectLst/>
                  </pic:spPr>
                </pic:pic>
              </a:graphicData>
            </a:graphic>
          </wp:anchor>
        </w:drawing>
      </w:r>
      <w:r w:rsidR="00960147">
        <w:rPr>
          <w:noProof/>
          <w:sz w:val="28"/>
          <w:szCs w:val="28"/>
        </w:rPr>
        <w:drawing>
          <wp:anchor distT="152400" distB="152400" distL="152400" distR="152400" simplePos="0" relativeHeight="251701248" behindDoc="0" locked="0" layoutInCell="1" allowOverlap="1" wp14:anchorId="71BF70CC" wp14:editId="57295AE1">
            <wp:simplePos x="0" y="0"/>
            <wp:positionH relativeFrom="margin">
              <wp:posOffset>-6350</wp:posOffset>
            </wp:positionH>
            <wp:positionV relativeFrom="line">
              <wp:posOffset>423582</wp:posOffset>
            </wp:positionV>
            <wp:extent cx="2900867" cy="3211193"/>
            <wp:effectExtent l="0" t="0" r="0" b="0"/>
            <wp:wrapThrough wrapText="bothSides" distL="152400" distR="152400">
              <wp:wrapPolygon edited="1">
                <wp:start x="0" y="0"/>
                <wp:lineTo x="21600" y="0"/>
                <wp:lineTo x="21600" y="21600"/>
                <wp:lineTo x="0" y="21600"/>
                <wp:lineTo x="0" y="0"/>
              </wp:wrapPolygon>
            </wp:wrapThrough>
            <wp:docPr id="1073741865" name="officeArt object" descr="Image"/>
            <wp:cNvGraphicFramePr/>
            <a:graphic xmlns:a="http://schemas.openxmlformats.org/drawingml/2006/main">
              <a:graphicData uri="http://schemas.openxmlformats.org/drawingml/2006/picture">
                <pic:pic xmlns:pic="http://schemas.openxmlformats.org/drawingml/2006/picture">
                  <pic:nvPicPr>
                    <pic:cNvPr id="1073741865" name="Image" descr="Image"/>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900867" cy="3211193"/>
                    </a:xfrm>
                    <a:prstGeom prst="rect">
                      <a:avLst/>
                    </a:prstGeom>
                    <a:ln w="12700" cap="flat">
                      <a:noFill/>
                      <a:miter lim="400000"/>
                    </a:ln>
                    <a:effectLst/>
                  </pic:spPr>
                </pic:pic>
              </a:graphicData>
            </a:graphic>
          </wp:anchor>
        </w:drawing>
      </w:r>
      <w:r>
        <w:rPr>
          <w:sz w:val="28"/>
          <w:szCs w:val="28"/>
        </w:rPr>
        <w:t>one aesthetic and the other with more random character.</w:t>
      </w:r>
    </w:p>
    <w:p w14:paraId="40EF8FBC" w14:textId="1D8B5A13" w:rsidR="00CB1E26" w:rsidRDefault="00964B29" w:rsidP="00682C03">
      <w:pPr>
        <w:pStyle w:val="Body"/>
        <w:rPr>
          <w:b/>
          <w:bCs/>
          <w:sz w:val="28"/>
          <w:szCs w:val="28"/>
        </w:rPr>
      </w:pPr>
      <w:r w:rsidRPr="007B2E44">
        <w:rPr>
          <w:b/>
          <w:bCs/>
          <w:noProof/>
          <w:sz w:val="36"/>
          <w:szCs w:val="36"/>
        </w:rPr>
        <w:drawing>
          <wp:anchor distT="152400" distB="152400" distL="152400" distR="152400" simplePos="0" relativeHeight="251703296" behindDoc="0" locked="0" layoutInCell="1" allowOverlap="1" wp14:anchorId="5D7ED772" wp14:editId="0FF8C3A3">
            <wp:simplePos x="0" y="0"/>
            <wp:positionH relativeFrom="margin">
              <wp:posOffset>-6350</wp:posOffset>
            </wp:positionH>
            <wp:positionV relativeFrom="line">
              <wp:posOffset>402672</wp:posOffset>
            </wp:positionV>
            <wp:extent cx="3006350" cy="2095235"/>
            <wp:effectExtent l="0" t="0" r="0" b="0"/>
            <wp:wrapThrough wrapText="bothSides" distL="152400" distR="152400">
              <wp:wrapPolygon edited="1">
                <wp:start x="0" y="0"/>
                <wp:lineTo x="21600" y="0"/>
                <wp:lineTo x="21600" y="21600"/>
                <wp:lineTo x="0" y="21600"/>
                <wp:lineTo x="0" y="0"/>
              </wp:wrapPolygon>
            </wp:wrapThrough>
            <wp:docPr id="1073741868" name="officeArt object" descr="Image"/>
            <wp:cNvGraphicFramePr/>
            <a:graphic xmlns:a="http://schemas.openxmlformats.org/drawingml/2006/main">
              <a:graphicData uri="http://schemas.openxmlformats.org/drawingml/2006/picture">
                <pic:pic xmlns:pic="http://schemas.openxmlformats.org/drawingml/2006/picture">
                  <pic:nvPicPr>
                    <pic:cNvPr id="1073741868" name="Image" descr="Image"/>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3006350" cy="2095235"/>
                    </a:xfrm>
                    <a:prstGeom prst="rect">
                      <a:avLst/>
                    </a:prstGeom>
                    <a:ln w="12700" cap="flat">
                      <a:noFill/>
                      <a:miter lim="400000"/>
                    </a:ln>
                    <a:effectLst/>
                  </pic:spPr>
                </pic:pic>
              </a:graphicData>
            </a:graphic>
          </wp:anchor>
        </w:drawing>
      </w:r>
      <w:r>
        <w:rPr>
          <w:b/>
          <w:bCs/>
          <w:noProof/>
          <w:sz w:val="28"/>
          <w:szCs w:val="28"/>
        </w:rPr>
        <w:drawing>
          <wp:anchor distT="152400" distB="152400" distL="152400" distR="152400" simplePos="0" relativeHeight="251702272" behindDoc="0" locked="0" layoutInCell="1" allowOverlap="1" wp14:anchorId="2E0F7734" wp14:editId="2CA1D9D5">
            <wp:simplePos x="0" y="0"/>
            <wp:positionH relativeFrom="margin">
              <wp:posOffset>3293305</wp:posOffset>
            </wp:positionH>
            <wp:positionV relativeFrom="line">
              <wp:posOffset>402672</wp:posOffset>
            </wp:positionV>
            <wp:extent cx="2819253" cy="2095235"/>
            <wp:effectExtent l="0" t="0" r="0" b="0"/>
            <wp:wrapThrough wrapText="bothSides" distL="152400" distR="152400">
              <wp:wrapPolygon edited="1">
                <wp:start x="0" y="0"/>
                <wp:lineTo x="21600" y="0"/>
                <wp:lineTo x="21600" y="21600"/>
                <wp:lineTo x="0" y="21600"/>
                <wp:lineTo x="0" y="0"/>
              </wp:wrapPolygon>
            </wp:wrapThrough>
            <wp:docPr id="1073741867" name="officeArt object" descr="Image"/>
            <wp:cNvGraphicFramePr/>
            <a:graphic xmlns:a="http://schemas.openxmlformats.org/drawingml/2006/main">
              <a:graphicData uri="http://schemas.openxmlformats.org/drawingml/2006/picture">
                <pic:pic xmlns:pic="http://schemas.openxmlformats.org/drawingml/2006/picture">
                  <pic:nvPicPr>
                    <pic:cNvPr id="1073741867" name="Image" descr="Image"/>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819253" cy="2095235"/>
                    </a:xfrm>
                    <a:prstGeom prst="rect">
                      <a:avLst/>
                    </a:prstGeom>
                    <a:ln w="12700" cap="flat">
                      <a:noFill/>
                      <a:miter lim="400000"/>
                    </a:ln>
                    <a:effectLst/>
                  </pic:spPr>
                </pic:pic>
              </a:graphicData>
            </a:graphic>
          </wp:anchor>
        </w:drawing>
      </w:r>
      <w:r w:rsidR="00304630">
        <w:rPr>
          <w:i/>
          <w:iCs/>
        </w:rPr>
        <w:t>Fig 41</w:t>
      </w:r>
      <w:r>
        <w:rPr>
          <w:i/>
          <w:iCs/>
        </w:rPr>
        <w:t xml:space="preserve"> </w:t>
      </w:r>
      <w:r w:rsidR="00304630">
        <w:rPr>
          <w:i/>
          <w:iCs/>
        </w:rPr>
        <w:t xml:space="preserve">Formal aesthetic programming                     Fig 42  </w:t>
      </w:r>
      <w:r>
        <w:rPr>
          <w:i/>
          <w:iCs/>
        </w:rPr>
        <w:t xml:space="preserve"> </w:t>
      </w:r>
      <w:r w:rsidR="00304630">
        <w:rPr>
          <w:i/>
          <w:iCs/>
        </w:rPr>
        <w:t>More random input</w:t>
      </w:r>
    </w:p>
    <w:p w14:paraId="4169EBCD" w14:textId="60973FEA" w:rsidR="00CB1E26" w:rsidRDefault="00304630" w:rsidP="00682C03">
      <w:pPr>
        <w:pStyle w:val="Body"/>
        <w:jc w:val="both"/>
        <w:rPr>
          <w:b/>
          <w:bCs/>
          <w:sz w:val="28"/>
          <w:szCs w:val="28"/>
        </w:rPr>
      </w:pPr>
      <w:r>
        <w:rPr>
          <w:i/>
          <w:iCs/>
        </w:rPr>
        <w:t xml:space="preserve">Fig 43 </w:t>
      </w:r>
      <w:r w:rsidR="00964B29">
        <w:rPr>
          <w:i/>
          <w:iCs/>
        </w:rPr>
        <w:t xml:space="preserve"> </w:t>
      </w:r>
      <w:r>
        <w:rPr>
          <w:i/>
          <w:iCs/>
        </w:rPr>
        <w:t xml:space="preserve"> Formal aesthetic programming                    Fig 44 </w:t>
      </w:r>
      <w:r w:rsidR="00964B29">
        <w:rPr>
          <w:i/>
          <w:iCs/>
        </w:rPr>
        <w:t xml:space="preserve"> </w:t>
      </w:r>
      <w:r>
        <w:rPr>
          <w:i/>
          <w:iCs/>
        </w:rPr>
        <w:t xml:space="preserve"> More random input</w:t>
      </w:r>
    </w:p>
    <w:p w14:paraId="1787DC69" w14:textId="4F1B15C9" w:rsidR="00CB1E26" w:rsidRDefault="00CB1E26" w:rsidP="00682C03">
      <w:pPr>
        <w:pStyle w:val="Body"/>
        <w:jc w:val="both"/>
        <w:rPr>
          <w:b/>
          <w:bCs/>
          <w:sz w:val="28"/>
          <w:szCs w:val="28"/>
        </w:rPr>
      </w:pPr>
    </w:p>
    <w:p w14:paraId="5D1FB20F" w14:textId="77777777" w:rsidR="00C66918" w:rsidRDefault="00C66918" w:rsidP="00682C03">
      <w:pPr>
        <w:pStyle w:val="Body"/>
        <w:jc w:val="both"/>
        <w:rPr>
          <w:b/>
          <w:bCs/>
          <w:sz w:val="28"/>
          <w:szCs w:val="28"/>
        </w:rPr>
      </w:pPr>
    </w:p>
    <w:p w14:paraId="521F5FD1" w14:textId="77777777" w:rsidR="00CB1E26" w:rsidRDefault="00304630" w:rsidP="00682C03">
      <w:pPr>
        <w:pStyle w:val="Body"/>
        <w:jc w:val="both"/>
        <w:rPr>
          <w:b/>
          <w:bCs/>
          <w:sz w:val="28"/>
          <w:szCs w:val="28"/>
        </w:rPr>
      </w:pPr>
      <w:r>
        <w:rPr>
          <w:b/>
          <w:bCs/>
          <w:sz w:val="28"/>
          <w:szCs w:val="28"/>
        </w:rPr>
        <w:lastRenderedPageBreak/>
        <w:t>The Programmers</w:t>
      </w:r>
    </w:p>
    <w:p w14:paraId="18ABAD32" w14:textId="36ACF7F1" w:rsidR="00CB1E26" w:rsidRDefault="00304630" w:rsidP="00682C03">
      <w:pPr>
        <w:pStyle w:val="Body"/>
        <w:jc w:val="both"/>
        <w:rPr>
          <w:sz w:val="28"/>
          <w:szCs w:val="28"/>
        </w:rPr>
      </w:pPr>
      <w:r>
        <w:rPr>
          <w:sz w:val="28"/>
          <w:szCs w:val="28"/>
        </w:rPr>
        <w:t xml:space="preserve">Two </w:t>
      </w:r>
      <w:r w:rsidR="003208B0">
        <w:rPr>
          <w:sz w:val="28"/>
          <w:szCs w:val="28"/>
        </w:rPr>
        <w:t>programmers</w:t>
      </w:r>
      <w:r>
        <w:rPr>
          <w:sz w:val="28"/>
          <w:szCs w:val="28"/>
        </w:rPr>
        <w:t xml:space="preserve"> have been used to create the drawings shown. As shown in </w:t>
      </w:r>
      <w:proofErr w:type="gramStart"/>
      <w:r w:rsidRPr="00E06DFE">
        <w:rPr>
          <w:b/>
          <w:bCs/>
          <w:i/>
          <w:iCs/>
        </w:rPr>
        <w:t>Figs  41</w:t>
      </w:r>
      <w:proofErr w:type="gramEnd"/>
      <w:r w:rsidRPr="00E06DFE">
        <w:rPr>
          <w:b/>
          <w:bCs/>
          <w:i/>
          <w:iCs/>
        </w:rPr>
        <w:t>-44</w:t>
      </w:r>
      <w:r>
        <w:rPr>
          <w:b/>
          <w:bCs/>
          <w:sz w:val="28"/>
          <w:szCs w:val="28"/>
        </w:rPr>
        <w:t xml:space="preserve"> </w:t>
      </w:r>
      <w:r>
        <w:rPr>
          <w:sz w:val="28"/>
          <w:szCs w:val="28"/>
        </w:rPr>
        <w:t xml:space="preserve">the programming has a great effect on the output. The first shown below is a sequential timer with multiple times and outlets allowing a very large number of combinations. Any randomness created </w:t>
      </w:r>
      <w:r w:rsidR="003208B0">
        <w:rPr>
          <w:sz w:val="28"/>
          <w:szCs w:val="28"/>
        </w:rPr>
        <w:t>must</w:t>
      </w:r>
      <w:r>
        <w:rPr>
          <w:sz w:val="28"/>
          <w:szCs w:val="28"/>
        </w:rPr>
        <w:t xml:space="preserve"> depend on the relative sequence and timings combined with the unpredictable aspects of the D.C. motors and the linkages. This has been found to generate many drawings with sufficient randomness veering towards chaos </w:t>
      </w:r>
      <w:r w:rsidR="003208B0">
        <w:rPr>
          <w:sz w:val="28"/>
          <w:szCs w:val="28"/>
        </w:rPr>
        <w:t>for purposes</w:t>
      </w:r>
      <w:r>
        <w:rPr>
          <w:sz w:val="28"/>
          <w:szCs w:val="28"/>
        </w:rPr>
        <w:t xml:space="preserve"> of the study. </w:t>
      </w:r>
    </w:p>
    <w:p w14:paraId="0D200998" w14:textId="77777777" w:rsidR="00CB1E26" w:rsidRDefault="00CB1E26" w:rsidP="00682C03">
      <w:pPr>
        <w:pStyle w:val="Body"/>
        <w:jc w:val="both"/>
        <w:rPr>
          <w:sz w:val="28"/>
          <w:szCs w:val="28"/>
        </w:rPr>
      </w:pPr>
    </w:p>
    <w:p w14:paraId="211CC910" w14:textId="0D037668" w:rsidR="00CB1E26" w:rsidRDefault="003208B0" w:rsidP="00682C03">
      <w:pPr>
        <w:pStyle w:val="Body"/>
        <w:jc w:val="both"/>
        <w:rPr>
          <w:sz w:val="28"/>
          <w:szCs w:val="28"/>
        </w:rPr>
      </w:pPr>
      <w:r>
        <w:rPr>
          <w:sz w:val="28"/>
          <w:szCs w:val="28"/>
        </w:rPr>
        <w:t>However,</w:t>
      </w:r>
      <w:r w:rsidR="00304630">
        <w:rPr>
          <w:sz w:val="28"/>
          <w:szCs w:val="28"/>
        </w:rPr>
        <w:t xml:space="preserve"> it was felt that a programmer with fully random outputs could extend the scope and the </w:t>
      </w:r>
      <w:proofErr w:type="spellStart"/>
      <w:r w:rsidR="00304630">
        <w:rPr>
          <w:sz w:val="28"/>
          <w:szCs w:val="28"/>
        </w:rPr>
        <w:t>Randomiser</w:t>
      </w:r>
      <w:proofErr w:type="spellEnd"/>
      <w:r w:rsidR="00304630">
        <w:rPr>
          <w:sz w:val="28"/>
          <w:szCs w:val="28"/>
        </w:rPr>
        <w:t xml:space="preserve"> was designed to mimic the throw of a dice. (</w:t>
      </w:r>
      <w:r w:rsidR="00962309">
        <w:rPr>
          <w:sz w:val="28"/>
          <w:szCs w:val="28"/>
        </w:rPr>
        <w:t>Homage</w:t>
      </w:r>
      <w:r w:rsidR="00304630">
        <w:rPr>
          <w:sz w:val="28"/>
          <w:szCs w:val="28"/>
        </w:rPr>
        <w:t xml:space="preserve"> to Kenneth Martin</w:t>
      </w:r>
      <w:r w:rsidR="00756588" w:rsidRPr="007B2E44">
        <w:rPr>
          <w:b/>
          <w:bCs/>
          <w:sz w:val="32"/>
          <w:szCs w:val="32"/>
        </w:rPr>
        <w:t xml:space="preserve"> </w:t>
      </w:r>
      <w:r w:rsidR="00756588" w:rsidRPr="007B2E44">
        <w:rPr>
          <w:b/>
          <w:bCs/>
          <w:sz w:val="32"/>
          <w:szCs w:val="32"/>
          <w:vertAlign w:val="superscript"/>
        </w:rPr>
        <w:t>20</w:t>
      </w:r>
      <w:r w:rsidR="00304630">
        <w:rPr>
          <w:sz w:val="28"/>
          <w:szCs w:val="28"/>
        </w:rPr>
        <w:t xml:space="preserve"> once more). The six outlets allowed </w:t>
      </w:r>
      <w:proofErr w:type="gramStart"/>
      <w:r w:rsidR="00304630">
        <w:rPr>
          <w:sz w:val="28"/>
          <w:szCs w:val="28"/>
        </w:rPr>
        <w:t>X,Y</w:t>
      </w:r>
      <w:proofErr w:type="gramEnd"/>
      <w:r w:rsidR="00304630">
        <w:rPr>
          <w:sz w:val="28"/>
          <w:szCs w:val="28"/>
        </w:rPr>
        <w:t xml:space="preserve"> and Pen together with the permutations X/Y, X/Pen and Y/Pen. In </w:t>
      </w:r>
      <w:r>
        <w:rPr>
          <w:sz w:val="28"/>
          <w:szCs w:val="28"/>
        </w:rPr>
        <w:t>addition,</w:t>
      </w:r>
      <w:r w:rsidR="00304630">
        <w:rPr>
          <w:sz w:val="28"/>
          <w:szCs w:val="28"/>
        </w:rPr>
        <w:t xml:space="preserve"> an </w:t>
      </w:r>
      <w:r w:rsidR="00962309">
        <w:rPr>
          <w:sz w:val="28"/>
          <w:szCs w:val="28"/>
        </w:rPr>
        <w:t>asymmetric</w:t>
      </w:r>
      <w:r w:rsidR="00304630">
        <w:rPr>
          <w:sz w:val="28"/>
          <w:szCs w:val="28"/>
        </w:rPr>
        <w:t xml:space="preserve"> Forward/Reverse control unit extends the </w:t>
      </w:r>
      <w:r>
        <w:rPr>
          <w:sz w:val="28"/>
          <w:szCs w:val="28"/>
        </w:rPr>
        <w:t>range even</w:t>
      </w:r>
      <w:r w:rsidR="00304630">
        <w:rPr>
          <w:sz w:val="28"/>
          <w:szCs w:val="28"/>
        </w:rPr>
        <w:t xml:space="preserve"> further.</w:t>
      </w:r>
    </w:p>
    <w:p w14:paraId="685A312B" w14:textId="77777777" w:rsidR="00CB1E26" w:rsidRDefault="00CB1E26" w:rsidP="00682C03">
      <w:pPr>
        <w:pStyle w:val="Body"/>
        <w:jc w:val="both"/>
        <w:rPr>
          <w:sz w:val="28"/>
          <w:szCs w:val="28"/>
        </w:rPr>
      </w:pPr>
    </w:p>
    <w:p w14:paraId="671D2DF6" w14:textId="5F6BB656" w:rsidR="00CB1E26" w:rsidRDefault="00304630" w:rsidP="00682C03">
      <w:pPr>
        <w:pStyle w:val="Body"/>
        <w:jc w:val="both"/>
        <w:rPr>
          <w:sz w:val="28"/>
          <w:szCs w:val="28"/>
        </w:rPr>
      </w:pPr>
      <w:proofErr w:type="gramStart"/>
      <w:r>
        <w:rPr>
          <w:sz w:val="28"/>
          <w:szCs w:val="28"/>
        </w:rPr>
        <w:t>This significant progress,</w:t>
      </w:r>
      <w:proofErr w:type="gramEnd"/>
      <w:r>
        <w:rPr>
          <w:sz w:val="28"/>
          <w:szCs w:val="28"/>
        </w:rPr>
        <w:t xml:space="preserve"> giv</w:t>
      </w:r>
      <w:r w:rsidR="0021786D">
        <w:rPr>
          <w:sz w:val="28"/>
          <w:szCs w:val="28"/>
        </w:rPr>
        <w:t xml:space="preserve">es </w:t>
      </w:r>
      <w:r>
        <w:rPr>
          <w:sz w:val="28"/>
          <w:szCs w:val="28"/>
        </w:rPr>
        <w:t xml:space="preserve">a better randomness output than all other previous programmers. </w:t>
      </w:r>
      <w:r w:rsidR="003208B0">
        <w:rPr>
          <w:sz w:val="28"/>
          <w:szCs w:val="28"/>
        </w:rPr>
        <w:t>The</w:t>
      </w:r>
      <w:r>
        <w:rPr>
          <w:sz w:val="28"/>
          <w:szCs w:val="28"/>
        </w:rPr>
        <w:t xml:space="preserve"> results in </w:t>
      </w:r>
      <w:r w:rsidRPr="007B2E44">
        <w:rPr>
          <w:b/>
          <w:bCs/>
          <w:i/>
          <w:iCs/>
        </w:rPr>
        <w:t>Figs 29-32</w:t>
      </w:r>
      <w:r w:rsidR="0021786D">
        <w:rPr>
          <w:b/>
          <w:bCs/>
          <w:i/>
          <w:iCs/>
        </w:rPr>
        <w:t xml:space="preserve"> </w:t>
      </w:r>
      <w:r w:rsidR="0021786D">
        <w:rPr>
          <w:sz w:val="28"/>
          <w:szCs w:val="28"/>
        </w:rPr>
        <w:t>show this</w:t>
      </w:r>
      <w:r>
        <w:rPr>
          <w:sz w:val="28"/>
          <w:szCs w:val="28"/>
        </w:rPr>
        <w:t xml:space="preserve">. They represent the achievement of line simplicity coupled with </w:t>
      </w:r>
      <w:r w:rsidR="00964B29">
        <w:rPr>
          <w:noProof/>
          <w:sz w:val="28"/>
          <w:szCs w:val="28"/>
        </w:rPr>
        <w:drawing>
          <wp:anchor distT="152400" distB="152400" distL="152400" distR="152400" simplePos="0" relativeHeight="251704320" behindDoc="0" locked="0" layoutInCell="1" allowOverlap="1" wp14:anchorId="5C6ED509" wp14:editId="21240815">
            <wp:simplePos x="0" y="0"/>
            <wp:positionH relativeFrom="margin">
              <wp:posOffset>206375</wp:posOffset>
            </wp:positionH>
            <wp:positionV relativeFrom="line">
              <wp:posOffset>434791</wp:posOffset>
            </wp:positionV>
            <wp:extent cx="5486159" cy="4234629"/>
            <wp:effectExtent l="0" t="0" r="0" b="0"/>
            <wp:wrapTopAndBottom distT="152400" distB="152400"/>
            <wp:docPr id="1073741869" name="officeArt object" descr="Image"/>
            <wp:cNvGraphicFramePr/>
            <a:graphic xmlns:a="http://schemas.openxmlformats.org/drawingml/2006/main">
              <a:graphicData uri="http://schemas.openxmlformats.org/drawingml/2006/picture">
                <pic:pic xmlns:pic="http://schemas.openxmlformats.org/drawingml/2006/picture">
                  <pic:nvPicPr>
                    <pic:cNvPr id="1073741869" name="Image" descr="Image"/>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5486159" cy="4234629"/>
                    </a:xfrm>
                    <a:prstGeom prst="rect">
                      <a:avLst/>
                    </a:prstGeom>
                    <a:ln w="12700" cap="flat">
                      <a:noFill/>
                      <a:miter lim="400000"/>
                    </a:ln>
                    <a:effectLst/>
                  </pic:spPr>
                </pic:pic>
              </a:graphicData>
            </a:graphic>
          </wp:anchor>
        </w:drawing>
      </w:r>
      <w:r>
        <w:rPr>
          <w:sz w:val="28"/>
          <w:szCs w:val="28"/>
        </w:rPr>
        <w:t>a wholly unpredictable drawing.</w:t>
      </w:r>
    </w:p>
    <w:p w14:paraId="6579336C" w14:textId="77777777" w:rsidR="00CB1E26" w:rsidRDefault="00304630" w:rsidP="00682C03">
      <w:pPr>
        <w:pStyle w:val="Body"/>
        <w:jc w:val="both"/>
        <w:rPr>
          <w:i/>
          <w:iCs/>
        </w:rPr>
      </w:pPr>
      <w:r>
        <w:rPr>
          <w:i/>
          <w:iCs/>
        </w:rPr>
        <w:t>Fig 45 Sequential programmer 5 with multiple varied timed outlets</w:t>
      </w:r>
    </w:p>
    <w:p w14:paraId="75B69624" w14:textId="07D606B7" w:rsidR="00CB1E26" w:rsidRDefault="00304630" w:rsidP="00682C03">
      <w:pPr>
        <w:pStyle w:val="Body"/>
        <w:jc w:val="both"/>
        <w:rPr>
          <w:sz w:val="28"/>
          <w:szCs w:val="28"/>
        </w:rPr>
      </w:pPr>
      <w:r>
        <w:rPr>
          <w:sz w:val="28"/>
          <w:szCs w:val="28"/>
        </w:rPr>
        <w:t xml:space="preserve">Chaotic images are possible up to and beyond the point where fine judgement is needed to decide whether the images show any coherence. This then leads to </w:t>
      </w:r>
      <w:r>
        <w:rPr>
          <w:sz w:val="28"/>
          <w:szCs w:val="28"/>
        </w:rPr>
        <w:lastRenderedPageBreak/>
        <w:t xml:space="preserve">the possibility of investigating subjective responses. A paper doing this is in preparation cataloging </w:t>
      </w:r>
      <w:r w:rsidR="003208B0">
        <w:rPr>
          <w:sz w:val="28"/>
          <w:szCs w:val="28"/>
        </w:rPr>
        <w:t>several</w:t>
      </w:r>
      <w:r>
        <w:rPr>
          <w:sz w:val="28"/>
          <w:szCs w:val="28"/>
        </w:rPr>
        <w:t xml:space="preserve"> artist's reactions to a given set of drawings like </w:t>
      </w:r>
      <w:r w:rsidR="00C66918">
        <w:rPr>
          <w:noProof/>
          <w:sz w:val="28"/>
          <w:szCs w:val="28"/>
        </w:rPr>
        <w:drawing>
          <wp:anchor distT="152400" distB="152400" distL="152400" distR="152400" simplePos="0" relativeHeight="251705344" behindDoc="0" locked="0" layoutInCell="1" allowOverlap="1" wp14:anchorId="5CAA20FD" wp14:editId="7CC83C77">
            <wp:simplePos x="0" y="0"/>
            <wp:positionH relativeFrom="margin">
              <wp:posOffset>-5715</wp:posOffset>
            </wp:positionH>
            <wp:positionV relativeFrom="line">
              <wp:posOffset>380365</wp:posOffset>
            </wp:positionV>
            <wp:extent cx="6119495" cy="4427220"/>
            <wp:effectExtent l="0" t="0" r="0" b="0"/>
            <wp:wrapTopAndBottom distT="152400" distB="152400"/>
            <wp:docPr id="1073741870" name="officeArt object" descr="Image"/>
            <wp:cNvGraphicFramePr/>
            <a:graphic xmlns:a="http://schemas.openxmlformats.org/drawingml/2006/main">
              <a:graphicData uri="http://schemas.openxmlformats.org/drawingml/2006/picture">
                <pic:pic xmlns:pic="http://schemas.openxmlformats.org/drawingml/2006/picture">
                  <pic:nvPicPr>
                    <pic:cNvPr id="1073741870" name="Image" descr="Image"/>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6119495" cy="4427220"/>
                    </a:xfrm>
                    <a:prstGeom prst="rect">
                      <a:avLst/>
                    </a:prstGeom>
                    <a:ln w="12700" cap="flat">
                      <a:noFill/>
                      <a:miter lim="400000"/>
                    </a:ln>
                    <a:effectLst/>
                  </pic:spPr>
                </pic:pic>
              </a:graphicData>
            </a:graphic>
          </wp:anchor>
        </w:drawing>
      </w:r>
      <w:r>
        <w:rPr>
          <w:sz w:val="28"/>
          <w:szCs w:val="28"/>
        </w:rPr>
        <w:t>those mentioned above.</w:t>
      </w:r>
    </w:p>
    <w:p w14:paraId="78AAD018" w14:textId="77777777" w:rsidR="00CB1E26" w:rsidRDefault="00304630" w:rsidP="00682C03">
      <w:pPr>
        <w:pStyle w:val="Body"/>
        <w:jc w:val="both"/>
        <w:rPr>
          <w:sz w:val="28"/>
          <w:szCs w:val="28"/>
        </w:rPr>
      </w:pPr>
      <w:r>
        <w:rPr>
          <w:i/>
          <w:iCs/>
        </w:rPr>
        <w:t xml:space="preserve">Fig 46 </w:t>
      </w:r>
      <w:proofErr w:type="spellStart"/>
      <w:r>
        <w:rPr>
          <w:i/>
          <w:iCs/>
        </w:rPr>
        <w:t>Randomiser</w:t>
      </w:r>
      <w:proofErr w:type="spellEnd"/>
      <w:r>
        <w:rPr>
          <w:i/>
          <w:iCs/>
        </w:rPr>
        <w:t xml:space="preserve"> timer with added Forward /Reverse unit</w:t>
      </w:r>
    </w:p>
    <w:p w14:paraId="4BFE3403" w14:textId="77777777" w:rsidR="00CB1E26" w:rsidRDefault="00CB1E26" w:rsidP="00682C03">
      <w:pPr>
        <w:pStyle w:val="Body"/>
        <w:jc w:val="both"/>
        <w:rPr>
          <w:b/>
          <w:bCs/>
          <w:sz w:val="28"/>
          <w:szCs w:val="28"/>
        </w:rPr>
      </w:pPr>
    </w:p>
    <w:p w14:paraId="721E2457" w14:textId="77777777" w:rsidR="00CB1E26" w:rsidRDefault="00304630" w:rsidP="00682C03">
      <w:pPr>
        <w:pStyle w:val="Body"/>
        <w:jc w:val="both"/>
        <w:rPr>
          <w:b/>
          <w:bCs/>
          <w:sz w:val="28"/>
          <w:szCs w:val="28"/>
        </w:rPr>
      </w:pPr>
      <w:r>
        <w:rPr>
          <w:b/>
          <w:bCs/>
          <w:sz w:val="28"/>
          <w:szCs w:val="28"/>
        </w:rPr>
        <w:t>Develop</w:t>
      </w:r>
    </w:p>
    <w:p w14:paraId="096501DD" w14:textId="35DA0F98" w:rsidR="00CB1E26" w:rsidRDefault="00304630" w:rsidP="00682C03">
      <w:pPr>
        <w:pStyle w:val="Body"/>
        <w:jc w:val="both"/>
        <w:rPr>
          <w:sz w:val="28"/>
          <w:szCs w:val="28"/>
        </w:rPr>
      </w:pPr>
      <w:r>
        <w:rPr>
          <w:sz w:val="28"/>
          <w:szCs w:val="28"/>
        </w:rPr>
        <w:t>With any form of machine</w:t>
      </w:r>
      <w:r w:rsidR="00E91641">
        <w:rPr>
          <w:sz w:val="28"/>
          <w:szCs w:val="28"/>
        </w:rPr>
        <w:t>-</w:t>
      </w:r>
      <w:r>
        <w:rPr>
          <w:sz w:val="28"/>
          <w:szCs w:val="28"/>
        </w:rPr>
        <w:t xml:space="preserve">made art objects there is likely to be </w:t>
      </w:r>
      <w:r w:rsidR="00962309">
        <w:rPr>
          <w:sz w:val="28"/>
          <w:szCs w:val="28"/>
        </w:rPr>
        <w:t>many</w:t>
      </w:r>
      <w:r>
        <w:rPr>
          <w:sz w:val="28"/>
          <w:szCs w:val="28"/>
        </w:rPr>
        <w:t xml:space="preserve"> potential images produced. Developing involves many test images and many modifications to the machines until the results comply with the initial notion of intent. </w:t>
      </w:r>
      <w:r w:rsidR="00D53715">
        <w:rPr>
          <w:sz w:val="28"/>
          <w:szCs w:val="28"/>
        </w:rPr>
        <w:t xml:space="preserve">Most </w:t>
      </w:r>
      <w:r>
        <w:rPr>
          <w:sz w:val="28"/>
          <w:szCs w:val="28"/>
        </w:rPr>
        <w:t xml:space="preserve">modifications </w:t>
      </w:r>
      <w:r w:rsidR="00D53715">
        <w:rPr>
          <w:sz w:val="28"/>
          <w:szCs w:val="28"/>
        </w:rPr>
        <w:t xml:space="preserve">are the result of </w:t>
      </w:r>
      <w:r>
        <w:rPr>
          <w:sz w:val="28"/>
          <w:szCs w:val="28"/>
        </w:rPr>
        <w:t>simplif</w:t>
      </w:r>
      <w:r w:rsidR="00D53715">
        <w:rPr>
          <w:sz w:val="28"/>
          <w:szCs w:val="28"/>
        </w:rPr>
        <w:t>ication</w:t>
      </w:r>
      <w:r>
        <w:rPr>
          <w:sz w:val="28"/>
          <w:szCs w:val="28"/>
        </w:rPr>
        <w:t>. The first machines tend to be more complex than necessary. The</w:t>
      </w:r>
      <w:r>
        <w:rPr>
          <w:sz w:val="28"/>
          <w:szCs w:val="28"/>
          <w:lang w:val="it-IT"/>
        </w:rPr>
        <w:t xml:space="preserve"> </w:t>
      </w:r>
      <w:proofErr w:type="spellStart"/>
      <w:r>
        <w:rPr>
          <w:sz w:val="28"/>
          <w:szCs w:val="28"/>
          <w:lang w:val="it-IT"/>
        </w:rPr>
        <w:t>programmable</w:t>
      </w:r>
      <w:proofErr w:type="spellEnd"/>
      <w:r>
        <w:rPr>
          <w:sz w:val="28"/>
          <w:szCs w:val="28"/>
        </w:rPr>
        <w:t xml:space="preserve"> machines chosen for this study had sufficient programming flexibility to apply maximum randomness to the drawings to the point where they were almost chaotic which of course is a subjective judgement. </w:t>
      </w:r>
    </w:p>
    <w:p w14:paraId="03053043" w14:textId="77777777" w:rsidR="00CB1E26" w:rsidRDefault="00CB1E26" w:rsidP="00682C03">
      <w:pPr>
        <w:pStyle w:val="Body"/>
        <w:jc w:val="both"/>
        <w:rPr>
          <w:sz w:val="28"/>
          <w:szCs w:val="28"/>
        </w:rPr>
      </w:pPr>
    </w:p>
    <w:p w14:paraId="79193DEC" w14:textId="77777777" w:rsidR="00CB1E26" w:rsidRDefault="00304630" w:rsidP="00682C03">
      <w:pPr>
        <w:pStyle w:val="Body"/>
        <w:jc w:val="both"/>
        <w:rPr>
          <w:sz w:val="28"/>
          <w:szCs w:val="28"/>
        </w:rPr>
      </w:pPr>
      <w:r>
        <w:rPr>
          <w:sz w:val="28"/>
          <w:szCs w:val="28"/>
        </w:rPr>
        <w:t xml:space="preserve">The journey to this point has been helped significantly by the introduction of the </w:t>
      </w:r>
      <w:proofErr w:type="spellStart"/>
      <w:r>
        <w:rPr>
          <w:sz w:val="28"/>
          <w:szCs w:val="28"/>
        </w:rPr>
        <w:t>Randomiser</w:t>
      </w:r>
      <w:proofErr w:type="spellEnd"/>
      <w:r>
        <w:rPr>
          <w:sz w:val="28"/>
          <w:szCs w:val="28"/>
        </w:rPr>
        <w:t xml:space="preserve"> programmer descried above. Over some years they had been built and rebuilt to reach this point, always aiming to have flexibility but only recently has the emphasis been directed towards exploring randomness and chaos. Previously the intent was to make drawings with aesthetic qualities and any randomness, whilst an essential part of the process, was secondary.</w:t>
      </w:r>
    </w:p>
    <w:p w14:paraId="586980CB" w14:textId="77777777" w:rsidR="00CB1E26" w:rsidRDefault="00CB1E26" w:rsidP="00682C03">
      <w:pPr>
        <w:pStyle w:val="Body"/>
        <w:jc w:val="both"/>
        <w:rPr>
          <w:b/>
          <w:bCs/>
          <w:sz w:val="28"/>
          <w:szCs w:val="28"/>
        </w:rPr>
      </w:pPr>
    </w:p>
    <w:p w14:paraId="627ED877" w14:textId="77777777" w:rsidR="00CB1E26" w:rsidRDefault="00304630" w:rsidP="00682C03">
      <w:pPr>
        <w:pStyle w:val="Body"/>
        <w:jc w:val="both"/>
        <w:rPr>
          <w:b/>
          <w:bCs/>
          <w:sz w:val="28"/>
          <w:szCs w:val="28"/>
        </w:rPr>
      </w:pPr>
      <w:r>
        <w:rPr>
          <w:b/>
          <w:bCs/>
          <w:sz w:val="28"/>
          <w:szCs w:val="28"/>
        </w:rPr>
        <w:t>Selection</w:t>
      </w:r>
    </w:p>
    <w:p w14:paraId="37433C93" w14:textId="4F9103B0" w:rsidR="00CB1E26" w:rsidRDefault="00D53715" w:rsidP="007E2EA7">
      <w:pPr>
        <w:pStyle w:val="CommentText"/>
        <w:jc w:val="both"/>
        <w:rPr>
          <w:sz w:val="28"/>
          <w:szCs w:val="28"/>
        </w:rPr>
      </w:pPr>
      <w:r w:rsidRPr="00D53715">
        <w:rPr>
          <w:sz w:val="28"/>
          <w:szCs w:val="28"/>
        </w:rPr>
        <w:t>Whilst the generative art methodology produces so many variations</w:t>
      </w:r>
      <w:r>
        <w:rPr>
          <w:sz w:val="28"/>
          <w:szCs w:val="28"/>
        </w:rPr>
        <w:t>,</w:t>
      </w:r>
      <w:r w:rsidRPr="00D53715">
        <w:rPr>
          <w:sz w:val="28"/>
          <w:szCs w:val="28"/>
        </w:rPr>
        <w:t xml:space="preserve"> the process itself is often relatively simple</w:t>
      </w:r>
      <w:r>
        <w:rPr>
          <w:sz w:val="28"/>
          <w:szCs w:val="28"/>
        </w:rPr>
        <w:t xml:space="preserve">. </w:t>
      </w:r>
      <w:r w:rsidR="00304630">
        <w:rPr>
          <w:sz w:val="28"/>
          <w:szCs w:val="28"/>
        </w:rPr>
        <w:t>The historical experience</w:t>
      </w:r>
      <w:r w:rsidR="007E2EA7">
        <w:rPr>
          <w:sz w:val="28"/>
          <w:szCs w:val="28"/>
        </w:rPr>
        <w:t>,</w:t>
      </w:r>
      <w:r w:rsidR="00304630">
        <w:rPr>
          <w:sz w:val="28"/>
          <w:szCs w:val="28"/>
        </w:rPr>
        <w:t xml:space="preserve"> described in the early part of the paper</w:t>
      </w:r>
      <w:r w:rsidR="007E2EA7">
        <w:rPr>
          <w:sz w:val="28"/>
          <w:szCs w:val="28"/>
        </w:rPr>
        <w:t>,</w:t>
      </w:r>
      <w:r w:rsidR="00304630">
        <w:rPr>
          <w:sz w:val="28"/>
          <w:szCs w:val="28"/>
        </w:rPr>
        <w:t xml:space="preserve"> inevitably has a great bearing on the selection process. </w:t>
      </w:r>
      <w:r w:rsidR="00AF0F22">
        <w:rPr>
          <w:sz w:val="28"/>
          <w:szCs w:val="28"/>
        </w:rPr>
        <w:t xml:space="preserve">Given </w:t>
      </w:r>
      <w:r w:rsidR="00304630">
        <w:rPr>
          <w:sz w:val="28"/>
          <w:szCs w:val="28"/>
        </w:rPr>
        <w:t xml:space="preserve">this, coupled with 50 </w:t>
      </w:r>
      <w:r w:rsidR="00962309">
        <w:rPr>
          <w:sz w:val="28"/>
          <w:szCs w:val="28"/>
        </w:rPr>
        <w:t>years’ experience</w:t>
      </w:r>
      <w:r w:rsidR="00304630">
        <w:rPr>
          <w:sz w:val="28"/>
          <w:szCs w:val="28"/>
        </w:rPr>
        <w:t xml:space="preserve"> in making machine drawings, the successful ones stand out quickly from around 10 to 15 versions made on each run. They will be sub-consciously compared with hundreds of previous drawings both from similar and different machines. The process of selection is subject to what the author terms a 'fuzzy notion of intent' which begins to form prior to the moment when the construction begins. </w:t>
      </w:r>
      <w:r w:rsidR="003208B0">
        <w:rPr>
          <w:sz w:val="28"/>
          <w:szCs w:val="28"/>
        </w:rPr>
        <w:t>Furthermore,</w:t>
      </w:r>
      <w:r w:rsidR="00304630">
        <w:rPr>
          <w:sz w:val="28"/>
          <w:szCs w:val="28"/>
        </w:rPr>
        <w:t xml:space="preserve"> we come full circle to the early absorption of influences acquired by </w:t>
      </w:r>
      <w:r w:rsidR="00AF0F22">
        <w:rPr>
          <w:sz w:val="28"/>
          <w:szCs w:val="28"/>
        </w:rPr>
        <w:t xml:space="preserve">years </w:t>
      </w:r>
      <w:r w:rsidR="00304630">
        <w:rPr>
          <w:sz w:val="28"/>
          <w:szCs w:val="28"/>
        </w:rPr>
        <w:t>of looking at other artist's work.</w:t>
      </w:r>
    </w:p>
    <w:p w14:paraId="2977AA19" w14:textId="77777777" w:rsidR="00CB1E26" w:rsidRDefault="00CB1E26">
      <w:pPr>
        <w:pStyle w:val="Body"/>
        <w:jc w:val="both"/>
        <w:rPr>
          <w:b/>
          <w:bCs/>
          <w:sz w:val="28"/>
          <w:szCs w:val="28"/>
        </w:rPr>
      </w:pPr>
    </w:p>
    <w:p w14:paraId="6EC53AA0" w14:textId="77777777" w:rsidR="00CB1E26" w:rsidRDefault="00304630">
      <w:pPr>
        <w:pStyle w:val="Body"/>
        <w:jc w:val="both"/>
        <w:rPr>
          <w:b/>
          <w:bCs/>
          <w:sz w:val="28"/>
          <w:szCs w:val="28"/>
        </w:rPr>
      </w:pPr>
      <w:r>
        <w:rPr>
          <w:b/>
          <w:bCs/>
          <w:sz w:val="28"/>
          <w:szCs w:val="28"/>
        </w:rPr>
        <w:t>Display</w:t>
      </w:r>
    </w:p>
    <w:p w14:paraId="1F66F926" w14:textId="2BDB7243" w:rsidR="00CB1E26" w:rsidRDefault="00304630">
      <w:pPr>
        <w:pStyle w:val="Body"/>
        <w:jc w:val="both"/>
        <w:rPr>
          <w:sz w:val="28"/>
          <w:szCs w:val="28"/>
        </w:rPr>
      </w:pPr>
      <w:r>
        <w:rPr>
          <w:sz w:val="28"/>
          <w:szCs w:val="28"/>
        </w:rPr>
        <w:t xml:space="preserve">The principal mode of display has been for the drawings to be made into digital prints. Most of them will have been subject to much afterwork from scanning to work in Adobe Photoshop. The maximum size has tended to be A2 governed by the </w:t>
      </w:r>
      <w:r w:rsidR="00AF0F22">
        <w:rPr>
          <w:sz w:val="28"/>
          <w:szCs w:val="28"/>
        </w:rPr>
        <w:t>costs,</w:t>
      </w:r>
      <w:r>
        <w:rPr>
          <w:sz w:val="28"/>
          <w:szCs w:val="28"/>
        </w:rPr>
        <w:t xml:space="preserve"> but the author feels that they could work better at a much larger size.</w:t>
      </w:r>
    </w:p>
    <w:p w14:paraId="4C70E55F" w14:textId="77777777" w:rsidR="00CB1E26" w:rsidRDefault="00CB1E26">
      <w:pPr>
        <w:pStyle w:val="Body"/>
        <w:jc w:val="both"/>
        <w:rPr>
          <w:sz w:val="28"/>
          <w:szCs w:val="28"/>
        </w:rPr>
      </w:pPr>
    </w:p>
    <w:p w14:paraId="221C3AB1" w14:textId="77777777" w:rsidR="00CB1E26" w:rsidRDefault="00304630">
      <w:pPr>
        <w:pStyle w:val="Body"/>
        <w:jc w:val="both"/>
        <w:rPr>
          <w:sz w:val="28"/>
          <w:szCs w:val="28"/>
        </w:rPr>
      </w:pPr>
      <w:r>
        <w:rPr>
          <w:sz w:val="28"/>
          <w:szCs w:val="28"/>
        </w:rPr>
        <w:t xml:space="preserve">With the graphic drawings, the later addition of </w:t>
      </w:r>
      <w:proofErr w:type="spellStart"/>
      <w:r>
        <w:rPr>
          <w:sz w:val="28"/>
          <w:szCs w:val="28"/>
        </w:rPr>
        <w:t>colour</w:t>
      </w:r>
      <w:proofErr w:type="spellEnd"/>
      <w:r>
        <w:rPr>
          <w:sz w:val="28"/>
          <w:szCs w:val="28"/>
        </w:rPr>
        <w:t xml:space="preserve"> has been important in making pictures to exhibit. The </w:t>
      </w:r>
      <w:proofErr w:type="spellStart"/>
      <w:r>
        <w:rPr>
          <w:sz w:val="28"/>
          <w:szCs w:val="28"/>
        </w:rPr>
        <w:t>colour</w:t>
      </w:r>
      <w:proofErr w:type="spellEnd"/>
      <w:r>
        <w:rPr>
          <w:sz w:val="28"/>
          <w:szCs w:val="28"/>
        </w:rPr>
        <w:t xml:space="preserve"> choice is intuitive, aiming to </w:t>
      </w:r>
      <w:proofErr w:type="spellStart"/>
      <w:r>
        <w:rPr>
          <w:sz w:val="28"/>
          <w:szCs w:val="28"/>
        </w:rPr>
        <w:t>realise</w:t>
      </w:r>
      <w:proofErr w:type="spellEnd"/>
      <w:r>
        <w:rPr>
          <w:sz w:val="28"/>
          <w:szCs w:val="28"/>
        </w:rPr>
        <w:t xml:space="preserve"> the potential seen in the original drawing, being used extensively in the author's work.</w:t>
      </w:r>
    </w:p>
    <w:p w14:paraId="30044F39" w14:textId="77777777" w:rsidR="00CB1E26" w:rsidRDefault="00CB1E26">
      <w:pPr>
        <w:pStyle w:val="Body"/>
        <w:jc w:val="both"/>
        <w:rPr>
          <w:sz w:val="28"/>
          <w:szCs w:val="28"/>
        </w:rPr>
      </w:pPr>
    </w:p>
    <w:p w14:paraId="30601D04" w14:textId="77777777" w:rsidR="00CB1E26" w:rsidRDefault="00304630">
      <w:pPr>
        <w:pStyle w:val="Body"/>
        <w:jc w:val="both"/>
        <w:rPr>
          <w:b/>
          <w:bCs/>
          <w:sz w:val="28"/>
          <w:szCs w:val="28"/>
        </w:rPr>
      </w:pPr>
      <w:r>
        <w:rPr>
          <w:b/>
          <w:bCs/>
          <w:sz w:val="28"/>
          <w:szCs w:val="28"/>
        </w:rPr>
        <w:t>Conclusions</w:t>
      </w:r>
    </w:p>
    <w:p w14:paraId="7245FE16" w14:textId="552827CC" w:rsidR="00CB1E26" w:rsidRDefault="00304630">
      <w:pPr>
        <w:pStyle w:val="Body"/>
        <w:jc w:val="both"/>
        <w:rPr>
          <w:sz w:val="28"/>
          <w:szCs w:val="28"/>
        </w:rPr>
      </w:pPr>
      <w:r>
        <w:rPr>
          <w:sz w:val="28"/>
          <w:szCs w:val="28"/>
        </w:rPr>
        <w:t>Random input has dominated the route to the destination,</w:t>
      </w:r>
      <w:r w:rsidR="004A0947">
        <w:rPr>
          <w:sz w:val="28"/>
          <w:szCs w:val="28"/>
        </w:rPr>
        <w:t xml:space="preserve"> </w:t>
      </w:r>
      <w:r>
        <w:rPr>
          <w:sz w:val="28"/>
          <w:szCs w:val="28"/>
        </w:rPr>
        <w:t xml:space="preserve">hopefully enhanced by the places visited during the journey. </w:t>
      </w:r>
      <w:r w:rsidR="00554068">
        <w:rPr>
          <w:sz w:val="28"/>
          <w:szCs w:val="28"/>
        </w:rPr>
        <w:t xml:space="preserve">With </w:t>
      </w:r>
      <w:r>
        <w:rPr>
          <w:sz w:val="28"/>
          <w:szCs w:val="28"/>
        </w:rPr>
        <w:t xml:space="preserve">an historical overview of many images seen, two strands emerge. Early images exploited four main approaches with where the </w:t>
      </w:r>
      <w:r w:rsidR="00554068">
        <w:rPr>
          <w:sz w:val="28"/>
          <w:szCs w:val="28"/>
        </w:rPr>
        <w:t xml:space="preserve">images were </w:t>
      </w:r>
      <w:r>
        <w:rPr>
          <w:sz w:val="28"/>
          <w:szCs w:val="28"/>
        </w:rPr>
        <w:t xml:space="preserve">selected for expressive qualities. These </w:t>
      </w:r>
      <w:r w:rsidR="00756588">
        <w:rPr>
          <w:sz w:val="28"/>
          <w:szCs w:val="28"/>
        </w:rPr>
        <w:t>are: -</w:t>
      </w:r>
    </w:p>
    <w:p w14:paraId="023197D1" w14:textId="77777777" w:rsidR="00CB1E26" w:rsidRDefault="00CB1E26">
      <w:pPr>
        <w:pStyle w:val="Body"/>
        <w:jc w:val="both"/>
        <w:rPr>
          <w:sz w:val="28"/>
          <w:szCs w:val="28"/>
        </w:rPr>
      </w:pPr>
    </w:p>
    <w:p w14:paraId="4399F049" w14:textId="7093218C" w:rsidR="00CB1E26" w:rsidRDefault="00AF0F22" w:rsidP="000044B4">
      <w:pPr>
        <w:pStyle w:val="Body"/>
        <w:numPr>
          <w:ilvl w:val="0"/>
          <w:numId w:val="1"/>
        </w:numPr>
        <w:jc w:val="both"/>
        <w:rPr>
          <w:sz w:val="28"/>
          <w:szCs w:val="28"/>
        </w:rPr>
      </w:pPr>
      <w:r w:rsidRPr="00AF0F22">
        <w:rPr>
          <w:sz w:val="28"/>
          <w:szCs w:val="28"/>
        </w:rPr>
        <w:t>Lissajous</w:t>
      </w:r>
      <w:r w:rsidR="00304630" w:rsidRPr="00AF0F22">
        <w:rPr>
          <w:sz w:val="28"/>
          <w:szCs w:val="28"/>
        </w:rPr>
        <w:t xml:space="preserve"> figures</w:t>
      </w:r>
      <w:r w:rsidR="00304630">
        <w:rPr>
          <w:sz w:val="28"/>
          <w:szCs w:val="28"/>
        </w:rPr>
        <w:t xml:space="preserve"> </w:t>
      </w:r>
      <w:proofErr w:type="gramStart"/>
      <w:r w:rsidR="00304630">
        <w:rPr>
          <w:sz w:val="28"/>
          <w:szCs w:val="28"/>
        </w:rPr>
        <w:t xml:space="preserve">( </w:t>
      </w:r>
      <w:proofErr w:type="spellStart"/>
      <w:r w:rsidR="00304630">
        <w:rPr>
          <w:sz w:val="28"/>
          <w:szCs w:val="28"/>
        </w:rPr>
        <w:t>Linkogram</w:t>
      </w:r>
      <w:proofErr w:type="spellEnd"/>
      <w:proofErr w:type="gramEnd"/>
      <w:r w:rsidR="00304630">
        <w:rPr>
          <w:sz w:val="28"/>
          <w:szCs w:val="28"/>
        </w:rPr>
        <w:t xml:space="preserve">, </w:t>
      </w:r>
      <w:proofErr w:type="spellStart"/>
      <w:r w:rsidR="00304630">
        <w:rPr>
          <w:sz w:val="28"/>
          <w:szCs w:val="28"/>
        </w:rPr>
        <w:t>Meccanograph</w:t>
      </w:r>
      <w:proofErr w:type="spellEnd"/>
      <w:r w:rsidR="00304630">
        <w:rPr>
          <w:sz w:val="28"/>
          <w:szCs w:val="28"/>
        </w:rPr>
        <w:t xml:space="preserve"> and </w:t>
      </w:r>
      <w:proofErr w:type="spellStart"/>
      <w:r w:rsidR="00304630">
        <w:rPr>
          <w:sz w:val="28"/>
          <w:szCs w:val="28"/>
        </w:rPr>
        <w:t>Hommage</w:t>
      </w:r>
      <w:proofErr w:type="spellEnd"/>
      <w:r w:rsidR="00304630">
        <w:rPr>
          <w:sz w:val="28"/>
          <w:szCs w:val="28"/>
        </w:rPr>
        <w:t xml:space="preserve"> to Henry)</w:t>
      </w:r>
    </w:p>
    <w:p w14:paraId="03A405AE" w14:textId="77777777" w:rsidR="00CB1E26" w:rsidRDefault="00304630">
      <w:pPr>
        <w:pStyle w:val="Body"/>
        <w:jc w:val="both"/>
        <w:rPr>
          <w:sz w:val="28"/>
          <w:szCs w:val="28"/>
        </w:rPr>
      </w:pPr>
      <w:r>
        <w:rPr>
          <w:sz w:val="28"/>
          <w:szCs w:val="28"/>
        </w:rPr>
        <w:t xml:space="preserve">Interesting secondary patterns develop due to phase changes in the </w:t>
      </w:r>
      <w:proofErr w:type="gramStart"/>
      <w:r>
        <w:rPr>
          <w:sz w:val="28"/>
          <w:szCs w:val="28"/>
        </w:rPr>
        <w:t>X:Y</w:t>
      </w:r>
      <w:proofErr w:type="gramEnd"/>
      <w:r>
        <w:rPr>
          <w:sz w:val="28"/>
          <w:szCs w:val="28"/>
        </w:rPr>
        <w:t xml:space="preserve"> axes. The </w:t>
      </w:r>
      <w:r>
        <w:rPr>
          <w:sz w:val="28"/>
          <w:szCs w:val="28"/>
          <w:lang w:val="it-IT"/>
        </w:rPr>
        <w:t>emerge</w:t>
      </w:r>
      <w:proofErr w:type="spellStart"/>
      <w:r>
        <w:rPr>
          <w:sz w:val="28"/>
          <w:szCs w:val="28"/>
        </w:rPr>
        <w:t>nt</w:t>
      </w:r>
      <w:proofErr w:type="spellEnd"/>
      <w:r>
        <w:rPr>
          <w:sz w:val="28"/>
          <w:szCs w:val="28"/>
        </w:rPr>
        <w:t xml:space="preserve"> random effects influenced other departures. </w:t>
      </w:r>
    </w:p>
    <w:p w14:paraId="467A9092" w14:textId="77777777" w:rsidR="00CB1E26" w:rsidRDefault="00CB1E26">
      <w:pPr>
        <w:pStyle w:val="Body"/>
        <w:jc w:val="both"/>
        <w:rPr>
          <w:sz w:val="28"/>
          <w:szCs w:val="28"/>
        </w:rPr>
      </w:pPr>
    </w:p>
    <w:p w14:paraId="6708F8E5" w14:textId="34005149" w:rsidR="00CB1E26" w:rsidRPr="00AF0F22" w:rsidRDefault="00304630" w:rsidP="000044B4">
      <w:pPr>
        <w:pStyle w:val="Body"/>
        <w:numPr>
          <w:ilvl w:val="0"/>
          <w:numId w:val="1"/>
        </w:numPr>
        <w:jc w:val="both"/>
        <w:rPr>
          <w:sz w:val="28"/>
          <w:szCs w:val="28"/>
        </w:rPr>
      </w:pPr>
      <w:r w:rsidRPr="00AF0F22">
        <w:rPr>
          <w:sz w:val="28"/>
          <w:szCs w:val="28"/>
        </w:rPr>
        <w:t>Sine waves</w:t>
      </w:r>
    </w:p>
    <w:p w14:paraId="5E414A72" w14:textId="732A913E" w:rsidR="00CB1E26" w:rsidRDefault="00304630">
      <w:pPr>
        <w:pStyle w:val="Body"/>
        <w:jc w:val="both"/>
        <w:rPr>
          <w:sz w:val="28"/>
          <w:szCs w:val="28"/>
        </w:rPr>
      </w:pPr>
      <w:r>
        <w:rPr>
          <w:sz w:val="28"/>
          <w:szCs w:val="28"/>
        </w:rPr>
        <w:t xml:space="preserve">Variable amplitude and line to line spacing, pen lift and wave form interruption generate random effects </w:t>
      </w:r>
      <w:r>
        <w:rPr>
          <w:sz w:val="28"/>
          <w:szCs w:val="28"/>
          <w:lang w:val="fr-FR"/>
        </w:rPr>
        <w:t>augment</w:t>
      </w:r>
      <w:proofErr w:type="spellStart"/>
      <w:r>
        <w:rPr>
          <w:sz w:val="28"/>
          <w:szCs w:val="28"/>
        </w:rPr>
        <w:t>ing</w:t>
      </w:r>
      <w:proofErr w:type="spellEnd"/>
      <w:r>
        <w:rPr>
          <w:sz w:val="28"/>
          <w:szCs w:val="28"/>
        </w:rPr>
        <w:t xml:space="preserve"> </w:t>
      </w:r>
      <w:r w:rsidR="003208B0">
        <w:rPr>
          <w:sz w:val="28"/>
          <w:szCs w:val="28"/>
        </w:rPr>
        <w:t xml:space="preserve">the </w:t>
      </w:r>
      <w:proofErr w:type="spellStart"/>
      <w:r w:rsidR="003208B0">
        <w:rPr>
          <w:sz w:val="28"/>
          <w:szCs w:val="28"/>
          <w:lang w:val="it-IT"/>
        </w:rPr>
        <w:t>deterministic</w:t>
      </w:r>
      <w:proofErr w:type="spellEnd"/>
      <w:r>
        <w:rPr>
          <w:sz w:val="28"/>
          <w:szCs w:val="28"/>
          <w:lang w:val="it-IT"/>
        </w:rPr>
        <w:t xml:space="preserve"> </w:t>
      </w:r>
      <w:r>
        <w:rPr>
          <w:sz w:val="28"/>
          <w:szCs w:val="28"/>
        </w:rPr>
        <w:t>basic sine wave.</w:t>
      </w:r>
    </w:p>
    <w:p w14:paraId="09D1EEC7" w14:textId="77777777" w:rsidR="00CB1E26" w:rsidRDefault="00CB1E26">
      <w:pPr>
        <w:pStyle w:val="Body"/>
        <w:jc w:val="both"/>
        <w:rPr>
          <w:sz w:val="28"/>
          <w:szCs w:val="28"/>
        </w:rPr>
      </w:pPr>
    </w:p>
    <w:p w14:paraId="55C20954" w14:textId="4128C0A8" w:rsidR="00CB1E26" w:rsidRDefault="00304630" w:rsidP="000044B4">
      <w:pPr>
        <w:pStyle w:val="Body"/>
        <w:numPr>
          <w:ilvl w:val="0"/>
          <w:numId w:val="1"/>
        </w:numPr>
        <w:jc w:val="both"/>
        <w:rPr>
          <w:sz w:val="28"/>
          <w:szCs w:val="28"/>
        </w:rPr>
      </w:pPr>
      <w:proofErr w:type="gramStart"/>
      <w:r w:rsidRPr="00AF0F22">
        <w:rPr>
          <w:sz w:val="28"/>
          <w:szCs w:val="28"/>
        </w:rPr>
        <w:t>X:Y</w:t>
      </w:r>
      <w:proofErr w:type="gramEnd"/>
      <w:r w:rsidRPr="00AF0F22">
        <w:rPr>
          <w:sz w:val="28"/>
          <w:szCs w:val="28"/>
        </w:rPr>
        <w:t xml:space="preserve"> plotters</w:t>
      </w:r>
      <w:r>
        <w:rPr>
          <w:b/>
          <w:bCs/>
          <w:sz w:val="28"/>
          <w:szCs w:val="28"/>
        </w:rPr>
        <w:t xml:space="preserve"> </w:t>
      </w:r>
      <w:r>
        <w:rPr>
          <w:sz w:val="28"/>
          <w:szCs w:val="28"/>
        </w:rPr>
        <w:t>(Various versions, flat bed and drum)</w:t>
      </w:r>
    </w:p>
    <w:p w14:paraId="0FECCED5" w14:textId="04B1C8CF" w:rsidR="00CB1E26" w:rsidRDefault="00304630">
      <w:pPr>
        <w:pStyle w:val="Body"/>
        <w:jc w:val="both"/>
        <w:rPr>
          <w:sz w:val="28"/>
          <w:szCs w:val="28"/>
        </w:rPr>
      </w:pPr>
      <w:r>
        <w:rPr>
          <w:sz w:val="28"/>
          <w:szCs w:val="28"/>
        </w:rPr>
        <w:t>Sun and planet drives</w:t>
      </w:r>
      <w:r>
        <w:rPr>
          <w:b/>
          <w:bCs/>
          <w:sz w:val="28"/>
          <w:szCs w:val="28"/>
        </w:rPr>
        <w:t xml:space="preserve">, </w:t>
      </w:r>
      <w:r>
        <w:rPr>
          <w:sz w:val="28"/>
          <w:szCs w:val="28"/>
        </w:rPr>
        <w:t xml:space="preserve">with added pen lift and rotation, controlled by programmers, allows complex lines and increased random input </w:t>
      </w:r>
      <w:r w:rsidR="003208B0">
        <w:rPr>
          <w:sz w:val="28"/>
          <w:szCs w:val="28"/>
        </w:rPr>
        <w:t>to reach</w:t>
      </w:r>
      <w:r>
        <w:rPr>
          <w:sz w:val="28"/>
          <w:szCs w:val="28"/>
        </w:rPr>
        <w:t xml:space="preserve"> the </w:t>
      </w:r>
      <w:r>
        <w:rPr>
          <w:sz w:val="28"/>
          <w:szCs w:val="28"/>
        </w:rPr>
        <w:lastRenderedPageBreak/>
        <w:t xml:space="preserve">point of chaos. This has become the main area of </w:t>
      </w:r>
      <w:r w:rsidR="003208B0">
        <w:rPr>
          <w:sz w:val="28"/>
          <w:szCs w:val="28"/>
        </w:rPr>
        <w:t>research,</w:t>
      </w:r>
      <w:r>
        <w:rPr>
          <w:sz w:val="28"/>
          <w:szCs w:val="28"/>
        </w:rPr>
        <w:t xml:space="preserve"> providing maximum flexibility using both light and graphic pens.</w:t>
      </w:r>
    </w:p>
    <w:p w14:paraId="0AC789C3" w14:textId="77777777" w:rsidR="00CB1E26" w:rsidRDefault="00CB1E26">
      <w:pPr>
        <w:pStyle w:val="Body"/>
        <w:jc w:val="both"/>
        <w:rPr>
          <w:sz w:val="28"/>
          <w:szCs w:val="28"/>
        </w:rPr>
      </w:pPr>
    </w:p>
    <w:p w14:paraId="23FCC327" w14:textId="1DBB4352" w:rsidR="00CB1E26" w:rsidRDefault="00304630" w:rsidP="000044B4">
      <w:pPr>
        <w:pStyle w:val="Body"/>
        <w:numPr>
          <w:ilvl w:val="0"/>
          <w:numId w:val="1"/>
        </w:numPr>
        <w:jc w:val="both"/>
        <w:rPr>
          <w:sz w:val="28"/>
          <w:szCs w:val="28"/>
        </w:rPr>
      </w:pPr>
      <w:r w:rsidRPr="00AF0F22">
        <w:rPr>
          <w:sz w:val="28"/>
          <w:szCs w:val="28"/>
        </w:rPr>
        <w:t>Turntable machines</w:t>
      </w:r>
      <w:r>
        <w:rPr>
          <w:b/>
          <w:bCs/>
          <w:sz w:val="28"/>
          <w:szCs w:val="28"/>
        </w:rPr>
        <w:t xml:space="preserve"> </w:t>
      </w:r>
      <w:r>
        <w:rPr>
          <w:sz w:val="28"/>
          <w:szCs w:val="28"/>
        </w:rPr>
        <w:t>(Various versions, latest design for random input)</w:t>
      </w:r>
    </w:p>
    <w:p w14:paraId="32D76352" w14:textId="77777777" w:rsidR="00CB1E26" w:rsidRDefault="00304630">
      <w:pPr>
        <w:pStyle w:val="Body"/>
        <w:jc w:val="both"/>
        <w:rPr>
          <w:sz w:val="28"/>
          <w:szCs w:val="28"/>
        </w:rPr>
      </w:pPr>
      <w:r>
        <w:rPr>
          <w:sz w:val="28"/>
          <w:szCs w:val="28"/>
        </w:rPr>
        <w:t>Circular images extend the range of the drawing's characteristics.</w:t>
      </w:r>
    </w:p>
    <w:p w14:paraId="0C0A0474" w14:textId="3D866515" w:rsidR="00CB1E26" w:rsidRDefault="00CB1E26">
      <w:pPr>
        <w:pStyle w:val="Body"/>
        <w:jc w:val="both"/>
        <w:rPr>
          <w:sz w:val="28"/>
          <w:szCs w:val="28"/>
        </w:rPr>
      </w:pPr>
    </w:p>
    <w:p w14:paraId="67E09FE8" w14:textId="2F6379D9" w:rsidR="00AF0F22" w:rsidRDefault="00AF0F22">
      <w:pPr>
        <w:pStyle w:val="Body"/>
        <w:jc w:val="both"/>
        <w:rPr>
          <w:sz w:val="28"/>
          <w:szCs w:val="28"/>
        </w:rPr>
      </w:pPr>
    </w:p>
    <w:p w14:paraId="16464942" w14:textId="77777777" w:rsidR="00AF0F22" w:rsidRDefault="00AF0F22">
      <w:pPr>
        <w:pStyle w:val="Body"/>
        <w:jc w:val="both"/>
        <w:rPr>
          <w:sz w:val="28"/>
          <w:szCs w:val="28"/>
        </w:rPr>
      </w:pPr>
    </w:p>
    <w:p w14:paraId="77598A70" w14:textId="30CA122D" w:rsidR="00CB1E26" w:rsidRDefault="000044B4">
      <w:pPr>
        <w:pStyle w:val="Body"/>
        <w:jc w:val="both"/>
        <w:rPr>
          <w:sz w:val="28"/>
          <w:szCs w:val="28"/>
        </w:rPr>
      </w:pPr>
      <w:r>
        <w:rPr>
          <w:sz w:val="28"/>
          <w:szCs w:val="28"/>
        </w:rPr>
        <w:t>W</w:t>
      </w:r>
      <w:r w:rsidR="00304630">
        <w:rPr>
          <w:sz w:val="28"/>
          <w:szCs w:val="28"/>
        </w:rPr>
        <w:t xml:space="preserve">ork </w:t>
      </w:r>
      <w:r w:rsidR="008B55C2">
        <w:rPr>
          <w:sz w:val="28"/>
          <w:szCs w:val="28"/>
        </w:rPr>
        <w:t xml:space="preserve">from </w:t>
      </w:r>
      <w:r w:rsidR="00304630">
        <w:rPr>
          <w:sz w:val="28"/>
          <w:szCs w:val="28"/>
        </w:rPr>
        <w:t xml:space="preserve">the </w:t>
      </w:r>
      <w:r>
        <w:rPr>
          <w:sz w:val="28"/>
          <w:szCs w:val="28"/>
        </w:rPr>
        <w:t xml:space="preserve">above </w:t>
      </w:r>
      <w:r w:rsidR="00304630">
        <w:rPr>
          <w:sz w:val="28"/>
          <w:szCs w:val="28"/>
        </w:rPr>
        <w:t xml:space="preserve">machines, has led to the current preoccupation with randomness, chaos, </w:t>
      </w:r>
      <w:r w:rsidR="008F1ECF">
        <w:rPr>
          <w:sz w:val="28"/>
          <w:szCs w:val="28"/>
        </w:rPr>
        <w:t>and</w:t>
      </w:r>
      <w:r>
        <w:rPr>
          <w:sz w:val="28"/>
          <w:szCs w:val="28"/>
        </w:rPr>
        <w:t xml:space="preserve"> </w:t>
      </w:r>
      <w:r w:rsidR="003208B0">
        <w:rPr>
          <w:sz w:val="28"/>
          <w:szCs w:val="28"/>
        </w:rPr>
        <w:t>subjectivity,</w:t>
      </w:r>
      <w:r w:rsidR="00304630">
        <w:rPr>
          <w:sz w:val="28"/>
          <w:szCs w:val="28"/>
        </w:rPr>
        <w:t xml:space="preserve"> touching upon aspects of psychology, perception and philosophy</w:t>
      </w:r>
      <w:r w:rsidR="008F1ECF">
        <w:rPr>
          <w:sz w:val="28"/>
          <w:szCs w:val="28"/>
        </w:rPr>
        <w:t>,</w:t>
      </w:r>
      <w:r w:rsidR="00304630">
        <w:rPr>
          <w:sz w:val="28"/>
          <w:szCs w:val="28"/>
        </w:rPr>
        <w:t xml:space="preserve"> seeking insights into how art works.</w:t>
      </w:r>
    </w:p>
    <w:p w14:paraId="4120E2A6" w14:textId="77777777" w:rsidR="00CB1E26" w:rsidRDefault="00CB1E26">
      <w:pPr>
        <w:pStyle w:val="Body"/>
        <w:jc w:val="both"/>
        <w:rPr>
          <w:sz w:val="28"/>
          <w:szCs w:val="28"/>
        </w:rPr>
      </w:pPr>
    </w:p>
    <w:p w14:paraId="25A3CCCD" w14:textId="29F7DBB0" w:rsidR="00CB1E26" w:rsidRDefault="00304630">
      <w:pPr>
        <w:pStyle w:val="Body"/>
        <w:jc w:val="both"/>
        <w:rPr>
          <w:sz w:val="28"/>
          <w:szCs w:val="28"/>
        </w:rPr>
      </w:pPr>
      <w:r>
        <w:rPr>
          <w:sz w:val="28"/>
          <w:szCs w:val="28"/>
        </w:rPr>
        <w:t>It is possible to argue that current analogue machines and programmers justify the choice of analogue</w:t>
      </w:r>
      <w:r w:rsidR="008B55C2">
        <w:rPr>
          <w:sz w:val="28"/>
          <w:szCs w:val="28"/>
        </w:rPr>
        <w:t>,</w:t>
      </w:r>
      <w:r>
        <w:rPr>
          <w:sz w:val="28"/>
          <w:szCs w:val="28"/>
        </w:rPr>
        <w:t xml:space="preserve"> offer</w:t>
      </w:r>
      <w:r w:rsidR="008B55C2">
        <w:rPr>
          <w:sz w:val="28"/>
          <w:szCs w:val="28"/>
        </w:rPr>
        <w:t>ing</w:t>
      </w:r>
      <w:r>
        <w:rPr>
          <w:sz w:val="28"/>
          <w:szCs w:val="28"/>
        </w:rPr>
        <w:t xml:space="preserve"> significantly different results from digital procedures. Random characteristics, progressing towards chaos, now permit investigation of 'persistence of coherence' in graphic images. This </w:t>
      </w:r>
      <w:r w:rsidR="008B55C2">
        <w:rPr>
          <w:sz w:val="28"/>
          <w:szCs w:val="28"/>
        </w:rPr>
        <w:t xml:space="preserve">also </w:t>
      </w:r>
      <w:r>
        <w:rPr>
          <w:sz w:val="28"/>
          <w:szCs w:val="28"/>
        </w:rPr>
        <w:t xml:space="preserve">has perception implications </w:t>
      </w:r>
      <w:r w:rsidR="008B55C2">
        <w:rPr>
          <w:sz w:val="28"/>
          <w:szCs w:val="28"/>
        </w:rPr>
        <w:t xml:space="preserve">permitting </w:t>
      </w:r>
      <w:r>
        <w:rPr>
          <w:sz w:val="28"/>
          <w:szCs w:val="28"/>
        </w:rPr>
        <w:t xml:space="preserve">assessment of subjective preferences. </w:t>
      </w:r>
    </w:p>
    <w:p w14:paraId="17F4ADCA" w14:textId="77777777" w:rsidR="00CB1E26" w:rsidRDefault="00CB1E26">
      <w:pPr>
        <w:pStyle w:val="Body"/>
        <w:jc w:val="both"/>
        <w:rPr>
          <w:sz w:val="28"/>
          <w:szCs w:val="28"/>
        </w:rPr>
      </w:pPr>
    </w:p>
    <w:p w14:paraId="20BBE5A4" w14:textId="60906598" w:rsidR="00CB1E26" w:rsidRDefault="00304630">
      <w:pPr>
        <w:pStyle w:val="Body"/>
        <w:jc w:val="both"/>
        <w:rPr>
          <w:sz w:val="28"/>
          <w:szCs w:val="28"/>
        </w:rPr>
      </w:pPr>
      <w:r>
        <w:rPr>
          <w:sz w:val="28"/>
          <w:szCs w:val="28"/>
        </w:rPr>
        <w:t>A recurring thought has influenced process and motivation. Machine drawings are '</w:t>
      </w:r>
      <w:proofErr w:type="spellStart"/>
      <w:r w:rsidR="0088216D">
        <w:rPr>
          <w:sz w:val="28"/>
          <w:szCs w:val="28"/>
          <w:lang w:val="es-ES_tradnl"/>
        </w:rPr>
        <w:t>unimaginable</w:t>
      </w:r>
      <w:proofErr w:type="spellEnd"/>
      <w:r>
        <w:rPr>
          <w:sz w:val="28"/>
          <w:szCs w:val="28"/>
        </w:rPr>
        <w:t>' in proprioception terms. The expression "I would not have thought of drawing like that" may be applied</w:t>
      </w:r>
      <w:r w:rsidR="00315255">
        <w:t xml:space="preserve">. </w:t>
      </w:r>
      <w:r w:rsidR="003208B0">
        <w:rPr>
          <w:sz w:val="28"/>
          <w:szCs w:val="28"/>
        </w:rPr>
        <w:t>Unpredictability</w:t>
      </w:r>
      <w:r>
        <w:rPr>
          <w:sz w:val="28"/>
          <w:szCs w:val="28"/>
        </w:rPr>
        <w:t xml:space="preserve"> may be seen as the</w:t>
      </w:r>
      <w:r w:rsidR="00413BD0">
        <w:rPr>
          <w:sz w:val="28"/>
          <w:szCs w:val="28"/>
        </w:rPr>
        <w:t xml:space="preserve"> </w:t>
      </w:r>
      <w:r>
        <w:rPr>
          <w:sz w:val="28"/>
          <w:szCs w:val="28"/>
        </w:rPr>
        <w:t>mainspring of generative art.</w:t>
      </w:r>
    </w:p>
    <w:p w14:paraId="63659473" w14:textId="77777777" w:rsidR="00CB1E26" w:rsidRDefault="00CB1E26">
      <w:pPr>
        <w:pStyle w:val="Body"/>
        <w:jc w:val="both"/>
        <w:rPr>
          <w:sz w:val="28"/>
          <w:szCs w:val="28"/>
        </w:rPr>
      </w:pPr>
    </w:p>
    <w:p w14:paraId="4AFCF1BE" w14:textId="77777777" w:rsidR="00CB1E26" w:rsidRDefault="00304630">
      <w:pPr>
        <w:pStyle w:val="Body"/>
        <w:jc w:val="both"/>
        <w:rPr>
          <w:sz w:val="28"/>
          <w:szCs w:val="28"/>
        </w:rPr>
      </w:pPr>
      <w:r>
        <w:rPr>
          <w:sz w:val="28"/>
          <w:szCs w:val="28"/>
        </w:rPr>
        <w:t xml:space="preserve">Final images are selected for expressive qualities where the random input is secondary </w:t>
      </w:r>
      <w:r w:rsidRPr="00315255">
        <w:rPr>
          <w:b/>
          <w:bCs/>
        </w:rPr>
        <w:t>Fig 47</w:t>
      </w:r>
      <w:r w:rsidRPr="00315255">
        <w:t>;</w:t>
      </w:r>
      <w:r>
        <w:rPr>
          <w:sz w:val="28"/>
          <w:szCs w:val="28"/>
        </w:rPr>
        <w:t xml:space="preserve"> others near chaotic images with pen lift disrupting the lines reaching the limits of coherence </w:t>
      </w:r>
      <w:r w:rsidRPr="00315255">
        <w:rPr>
          <w:b/>
          <w:bCs/>
          <w:i/>
          <w:iCs/>
        </w:rPr>
        <w:t>Fig 48</w:t>
      </w:r>
      <w:r w:rsidRPr="00315255">
        <w:rPr>
          <w:b/>
          <w:bCs/>
        </w:rPr>
        <w:t>.</w:t>
      </w:r>
      <w:r>
        <w:rPr>
          <w:b/>
          <w:bCs/>
          <w:sz w:val="28"/>
          <w:szCs w:val="28"/>
        </w:rPr>
        <w:t xml:space="preserve"> </w:t>
      </w:r>
      <w:r>
        <w:rPr>
          <w:sz w:val="28"/>
          <w:szCs w:val="28"/>
        </w:rPr>
        <w:t xml:space="preserve">Others show the difference between curated drawings, chosen to examine the contribution of added </w:t>
      </w:r>
      <w:proofErr w:type="spellStart"/>
      <w:r>
        <w:rPr>
          <w:sz w:val="28"/>
          <w:szCs w:val="28"/>
        </w:rPr>
        <w:t>colour</w:t>
      </w:r>
      <w:proofErr w:type="spellEnd"/>
      <w:r>
        <w:rPr>
          <w:sz w:val="28"/>
          <w:szCs w:val="28"/>
        </w:rPr>
        <w:t>, aiming to highlight the drawing's potential contrasted with drawings left in line form.</w:t>
      </w:r>
    </w:p>
    <w:p w14:paraId="64D2EA6D" w14:textId="77777777" w:rsidR="00CB1E26" w:rsidRDefault="00CB1E26">
      <w:pPr>
        <w:pStyle w:val="Body"/>
        <w:jc w:val="both"/>
        <w:rPr>
          <w:sz w:val="28"/>
          <w:szCs w:val="28"/>
        </w:rPr>
      </w:pPr>
    </w:p>
    <w:p w14:paraId="0A7840BA" w14:textId="3C6939F1" w:rsidR="00CB1E26" w:rsidRDefault="00304630">
      <w:pPr>
        <w:pStyle w:val="Body"/>
        <w:jc w:val="both"/>
        <w:rPr>
          <w:sz w:val="28"/>
          <w:szCs w:val="28"/>
        </w:rPr>
      </w:pPr>
      <w:r>
        <w:rPr>
          <w:sz w:val="28"/>
          <w:szCs w:val="28"/>
        </w:rPr>
        <w:t xml:space="preserve">It is fitting to end on drawings themselves, where textual arguments may be weighed alongside each viewer's reactions. They might arrive at a valuation of analogue work in the greater context of generative art. It is hoped that the stopping points along the journey will demonstrate a consistency of creative thinking over seven decades </w:t>
      </w:r>
      <w:r w:rsidR="008447C7">
        <w:rPr>
          <w:sz w:val="28"/>
          <w:szCs w:val="28"/>
        </w:rPr>
        <w:t xml:space="preserve">and that the </w:t>
      </w:r>
      <w:r>
        <w:rPr>
          <w:sz w:val="28"/>
          <w:szCs w:val="28"/>
        </w:rPr>
        <w:t>current position is sufficiently in accord with prevalent thinking about the role of randomness and chaos in generative art.</w:t>
      </w:r>
    </w:p>
    <w:p w14:paraId="4257CCFA" w14:textId="77777777" w:rsidR="00CB1E26" w:rsidRDefault="00CB1E26">
      <w:pPr>
        <w:pStyle w:val="Body"/>
        <w:jc w:val="both"/>
        <w:rPr>
          <w:sz w:val="28"/>
          <w:szCs w:val="28"/>
        </w:rPr>
      </w:pPr>
    </w:p>
    <w:p w14:paraId="3D5F6F82" w14:textId="77777777" w:rsidR="00CB1E26" w:rsidRDefault="00CB1E26">
      <w:pPr>
        <w:pStyle w:val="Body"/>
        <w:jc w:val="both"/>
        <w:rPr>
          <w:sz w:val="28"/>
          <w:szCs w:val="28"/>
        </w:rPr>
      </w:pPr>
    </w:p>
    <w:p w14:paraId="36845A69" w14:textId="77777777" w:rsidR="00CB1E26" w:rsidRDefault="00CB1E26">
      <w:pPr>
        <w:pStyle w:val="Body"/>
        <w:jc w:val="both"/>
        <w:rPr>
          <w:sz w:val="28"/>
          <w:szCs w:val="28"/>
        </w:rPr>
      </w:pPr>
    </w:p>
    <w:p w14:paraId="0E8D4A9C" w14:textId="42F12854" w:rsidR="00CB1E26" w:rsidRDefault="00CB1E26">
      <w:pPr>
        <w:pStyle w:val="Body"/>
        <w:jc w:val="both"/>
        <w:rPr>
          <w:sz w:val="28"/>
          <w:szCs w:val="28"/>
        </w:rPr>
      </w:pPr>
    </w:p>
    <w:p w14:paraId="458B97E8" w14:textId="5D282708" w:rsidR="00CB1E26" w:rsidRPr="00AF0F22" w:rsidRDefault="00E27506">
      <w:pPr>
        <w:pStyle w:val="Body"/>
        <w:jc w:val="both"/>
        <w:rPr>
          <w:sz w:val="26"/>
          <w:szCs w:val="26"/>
        </w:rPr>
      </w:pPr>
      <w:r w:rsidRPr="000044B4">
        <w:rPr>
          <w:noProof/>
        </w:rPr>
        <w:lastRenderedPageBreak/>
        <w:drawing>
          <wp:anchor distT="152400" distB="152400" distL="152400" distR="152400" simplePos="0" relativeHeight="251707392" behindDoc="0" locked="0" layoutInCell="1" allowOverlap="1" wp14:anchorId="6A207CF7" wp14:editId="228D7668">
            <wp:simplePos x="0" y="0"/>
            <wp:positionH relativeFrom="page">
              <wp:posOffset>1249132</wp:posOffset>
            </wp:positionH>
            <wp:positionV relativeFrom="page">
              <wp:posOffset>5358765</wp:posOffset>
            </wp:positionV>
            <wp:extent cx="4970537" cy="3935474"/>
            <wp:effectExtent l="0" t="0" r="0" b="0"/>
            <wp:wrapTopAndBottom distT="152400" distB="152400"/>
            <wp:docPr id="1073741872" name="officeArt object" descr="Image"/>
            <wp:cNvGraphicFramePr/>
            <a:graphic xmlns:a="http://schemas.openxmlformats.org/drawingml/2006/main">
              <a:graphicData uri="http://schemas.openxmlformats.org/drawingml/2006/picture">
                <pic:pic xmlns:pic="http://schemas.openxmlformats.org/drawingml/2006/picture">
                  <pic:nvPicPr>
                    <pic:cNvPr id="1073741872" name="Image" descr="Image"/>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4970537" cy="3935474"/>
                    </a:xfrm>
                    <a:prstGeom prst="rect">
                      <a:avLst/>
                    </a:prstGeom>
                    <a:ln w="12700" cap="flat">
                      <a:noFill/>
                      <a:miter lim="400000"/>
                    </a:ln>
                    <a:effectLst/>
                  </pic:spPr>
                </pic:pic>
              </a:graphicData>
            </a:graphic>
          </wp:anchor>
        </w:drawing>
      </w:r>
      <w:r w:rsidRPr="000044B4">
        <w:rPr>
          <w:noProof/>
        </w:rPr>
        <w:drawing>
          <wp:anchor distT="152400" distB="152400" distL="152400" distR="152400" simplePos="0" relativeHeight="251706368" behindDoc="0" locked="0" layoutInCell="1" allowOverlap="1" wp14:anchorId="42719AE5" wp14:editId="58984930">
            <wp:simplePos x="0" y="0"/>
            <wp:positionH relativeFrom="margin">
              <wp:posOffset>303530</wp:posOffset>
            </wp:positionH>
            <wp:positionV relativeFrom="page">
              <wp:posOffset>614680</wp:posOffset>
            </wp:positionV>
            <wp:extent cx="5494829" cy="4109215"/>
            <wp:effectExtent l="0" t="0" r="0" b="0"/>
            <wp:wrapTopAndBottom distT="152400" distB="152400"/>
            <wp:docPr id="1073741871" name="officeArt object" descr="Image"/>
            <wp:cNvGraphicFramePr/>
            <a:graphic xmlns:a="http://schemas.openxmlformats.org/drawingml/2006/main">
              <a:graphicData uri="http://schemas.openxmlformats.org/drawingml/2006/picture">
                <pic:pic xmlns:pic="http://schemas.openxmlformats.org/drawingml/2006/picture">
                  <pic:nvPicPr>
                    <pic:cNvPr id="1073741871" name="Image" descr="Image"/>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5494829" cy="4109215"/>
                    </a:xfrm>
                    <a:prstGeom prst="rect">
                      <a:avLst/>
                    </a:prstGeom>
                    <a:ln w="12700" cap="flat">
                      <a:noFill/>
                      <a:miter lim="400000"/>
                    </a:ln>
                    <a:effectLst/>
                  </pic:spPr>
                </pic:pic>
              </a:graphicData>
            </a:graphic>
          </wp:anchor>
        </w:drawing>
      </w:r>
      <w:r w:rsidR="00304630" w:rsidRPr="000044B4">
        <w:rPr>
          <w:i/>
          <w:iCs/>
        </w:rPr>
        <w:t xml:space="preserve">Fig </w:t>
      </w:r>
      <w:r w:rsidR="004C61AE" w:rsidRPr="000044B4">
        <w:rPr>
          <w:i/>
          <w:iCs/>
        </w:rPr>
        <w:t>47</w:t>
      </w:r>
      <w:r w:rsidR="004C61AE" w:rsidRPr="000044B4">
        <w:t xml:space="preserve"> NSEW</w:t>
      </w:r>
      <w:r w:rsidR="00304630" w:rsidRPr="000044B4">
        <w:rPr>
          <w:i/>
          <w:iCs/>
        </w:rPr>
        <w:t xml:space="preserve"> drawing, minimum randomness possible </w:t>
      </w:r>
      <w:r w:rsidR="00AF0F22" w:rsidRPr="000044B4">
        <w:rPr>
          <w:i/>
          <w:iCs/>
        </w:rPr>
        <w:t>homage</w:t>
      </w:r>
      <w:r w:rsidR="00304630" w:rsidRPr="000044B4">
        <w:rPr>
          <w:i/>
          <w:iCs/>
        </w:rPr>
        <w:t xml:space="preserve"> to Joan Mi</w:t>
      </w:r>
      <w:r w:rsidR="00AF0F22" w:rsidRPr="000044B4">
        <w:rPr>
          <w:i/>
          <w:iCs/>
        </w:rPr>
        <w:t>ro</w:t>
      </w:r>
      <w:r w:rsidR="00756588" w:rsidRPr="000044B4">
        <w:rPr>
          <w:i/>
          <w:iCs/>
        </w:rPr>
        <w:t xml:space="preserve"> </w:t>
      </w:r>
      <w:r w:rsidR="00756588" w:rsidRPr="000044B4">
        <w:rPr>
          <w:b/>
          <w:bCs/>
          <w:i/>
          <w:iCs/>
          <w:vertAlign w:val="superscript"/>
        </w:rPr>
        <w:t>1</w:t>
      </w:r>
      <w:r w:rsidR="00756588" w:rsidRPr="004C61AE">
        <w:rPr>
          <w:b/>
          <w:bCs/>
          <w:i/>
          <w:iCs/>
          <w:vertAlign w:val="superscript"/>
        </w:rPr>
        <w:t>1</w:t>
      </w:r>
    </w:p>
    <w:p w14:paraId="174F7A9F" w14:textId="544C9C9D" w:rsidR="00CB1E26" w:rsidRDefault="00304630">
      <w:pPr>
        <w:pStyle w:val="Body"/>
        <w:jc w:val="both"/>
        <w:rPr>
          <w:i/>
          <w:iCs/>
        </w:rPr>
      </w:pPr>
      <w:r>
        <w:rPr>
          <w:i/>
          <w:iCs/>
        </w:rPr>
        <w:t xml:space="preserve">Fig 48 NSEW drawing with maximum random input approaching a </w:t>
      </w:r>
      <w:r w:rsidR="003208B0">
        <w:rPr>
          <w:i/>
          <w:iCs/>
        </w:rPr>
        <w:t>non-coherent</w:t>
      </w:r>
      <w:r>
        <w:rPr>
          <w:i/>
          <w:iCs/>
        </w:rPr>
        <w:t xml:space="preserve"> state.</w:t>
      </w:r>
    </w:p>
    <w:p w14:paraId="6647CF06" w14:textId="6937B6B8" w:rsidR="00CB1E26" w:rsidRDefault="00E27506">
      <w:pPr>
        <w:pStyle w:val="Body"/>
        <w:jc w:val="both"/>
        <w:rPr>
          <w:i/>
          <w:iCs/>
        </w:rPr>
      </w:pPr>
      <w:r>
        <w:rPr>
          <w:noProof/>
        </w:rPr>
        <w:lastRenderedPageBreak/>
        <w:drawing>
          <wp:anchor distT="152400" distB="152400" distL="152400" distR="152400" simplePos="0" relativeHeight="251708416" behindDoc="0" locked="0" layoutInCell="1" allowOverlap="1" wp14:anchorId="17C27B6B" wp14:editId="2CD9E37B">
            <wp:simplePos x="0" y="0"/>
            <wp:positionH relativeFrom="page">
              <wp:posOffset>2019935</wp:posOffset>
            </wp:positionH>
            <wp:positionV relativeFrom="page">
              <wp:posOffset>4676140</wp:posOffset>
            </wp:positionV>
            <wp:extent cx="3366976" cy="4408968"/>
            <wp:effectExtent l="0" t="0" r="0" b="0"/>
            <wp:wrapTopAndBottom distT="152400" distB="152400"/>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3366976" cy="440896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noProof/>
        </w:rPr>
        <w:drawing>
          <wp:anchor distT="152400" distB="152400" distL="152400" distR="152400" simplePos="0" relativeHeight="251709440" behindDoc="0" locked="0" layoutInCell="1" allowOverlap="1" wp14:anchorId="3A8AC4A1" wp14:editId="7FCB043A">
            <wp:simplePos x="0" y="0"/>
            <wp:positionH relativeFrom="margin">
              <wp:posOffset>1327785</wp:posOffset>
            </wp:positionH>
            <wp:positionV relativeFrom="page">
              <wp:posOffset>419100</wp:posOffset>
            </wp:positionV>
            <wp:extent cx="3366770" cy="3743325"/>
            <wp:effectExtent l="0" t="0" r="0" b="3175"/>
            <wp:wrapTopAndBottom distT="152400" distB="152400"/>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3366770" cy="3743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4630">
        <w:rPr>
          <w:i/>
          <w:iCs/>
        </w:rPr>
        <w:t xml:space="preserve">Fig </w:t>
      </w:r>
      <w:r w:rsidR="004C61AE">
        <w:rPr>
          <w:i/>
          <w:iCs/>
        </w:rPr>
        <w:t>49 NSEW</w:t>
      </w:r>
      <w:r w:rsidR="00304630">
        <w:rPr>
          <w:i/>
          <w:iCs/>
        </w:rPr>
        <w:t xml:space="preserve"> drawing </w:t>
      </w:r>
      <w:proofErr w:type="gramStart"/>
      <w:r w:rsidR="00304630">
        <w:rPr>
          <w:i/>
          <w:iCs/>
        </w:rPr>
        <w:t>with  minimum</w:t>
      </w:r>
      <w:proofErr w:type="gramEnd"/>
      <w:r w:rsidR="00304630">
        <w:rPr>
          <w:i/>
          <w:iCs/>
        </w:rPr>
        <w:t xml:space="preserve"> random input and added </w:t>
      </w:r>
      <w:proofErr w:type="spellStart"/>
      <w:r w:rsidR="00304630">
        <w:rPr>
          <w:i/>
          <w:iCs/>
          <w:lang w:val="pt-PT"/>
        </w:rPr>
        <w:t>colour</w:t>
      </w:r>
      <w:proofErr w:type="spellEnd"/>
      <w:r w:rsidR="00304630">
        <w:rPr>
          <w:i/>
          <w:iCs/>
        </w:rPr>
        <w:t>.</w:t>
      </w:r>
    </w:p>
    <w:p w14:paraId="6BDE1542" w14:textId="6CE14046" w:rsidR="00CB1E26" w:rsidRDefault="00304630">
      <w:pPr>
        <w:pStyle w:val="Body"/>
        <w:jc w:val="both"/>
        <w:rPr>
          <w:i/>
          <w:iCs/>
        </w:rPr>
      </w:pPr>
      <w:r>
        <w:rPr>
          <w:i/>
          <w:iCs/>
        </w:rPr>
        <w:t xml:space="preserve">Fig </w:t>
      </w:r>
      <w:proofErr w:type="gramStart"/>
      <w:r>
        <w:rPr>
          <w:i/>
          <w:iCs/>
        </w:rPr>
        <w:t>50  '</w:t>
      </w:r>
      <w:proofErr w:type="gramEnd"/>
      <w:r>
        <w:rPr>
          <w:i/>
          <w:iCs/>
        </w:rPr>
        <w:t xml:space="preserve">Edge of Chaos', drawing with maximum random, </w:t>
      </w:r>
      <w:r w:rsidR="007E2EA7">
        <w:rPr>
          <w:i/>
          <w:iCs/>
        </w:rPr>
        <w:t xml:space="preserve">chosen </w:t>
      </w:r>
      <w:r>
        <w:rPr>
          <w:i/>
          <w:iCs/>
        </w:rPr>
        <w:t>with Paul Klee</w:t>
      </w:r>
      <w:r w:rsidR="00475F1F">
        <w:rPr>
          <w:i/>
          <w:iCs/>
        </w:rPr>
        <w:t xml:space="preserve"> </w:t>
      </w:r>
      <w:r w:rsidR="007E2EA7">
        <w:rPr>
          <w:b/>
          <w:bCs/>
          <w:i/>
          <w:iCs/>
          <w:sz w:val="36"/>
          <w:szCs w:val="36"/>
          <w:vertAlign w:val="superscript"/>
        </w:rPr>
        <w:t>6</w:t>
      </w:r>
      <w:r>
        <w:rPr>
          <w:i/>
          <w:iCs/>
        </w:rPr>
        <w:t xml:space="preserve"> in mind.</w:t>
      </w:r>
    </w:p>
    <w:p w14:paraId="0D6E61AF" w14:textId="71E50BCD" w:rsidR="00E27506" w:rsidRDefault="00E27506">
      <w:pPr>
        <w:pStyle w:val="Body"/>
        <w:jc w:val="both"/>
        <w:rPr>
          <w:i/>
          <w:iCs/>
        </w:rPr>
      </w:pPr>
    </w:p>
    <w:p w14:paraId="55504210" w14:textId="77777777" w:rsidR="005F6309" w:rsidRDefault="005F6309">
      <w:pPr>
        <w:pStyle w:val="Body"/>
        <w:jc w:val="both"/>
        <w:rPr>
          <w:sz w:val="28"/>
          <w:szCs w:val="28"/>
        </w:rPr>
      </w:pPr>
    </w:p>
    <w:p w14:paraId="25A73DB2" w14:textId="77777777" w:rsidR="004C61AE" w:rsidRDefault="004C61AE" w:rsidP="004C61AE">
      <w:pPr>
        <w:rPr>
          <w:rFonts w:ascii="Optima" w:hAnsi="Optima"/>
          <w:b/>
          <w:bCs/>
          <w:sz w:val="28"/>
          <w:szCs w:val="28"/>
        </w:rPr>
      </w:pPr>
      <w:r w:rsidRPr="00300502">
        <w:rPr>
          <w:rFonts w:ascii="Optima" w:hAnsi="Optima"/>
          <w:b/>
          <w:bCs/>
          <w:sz w:val="28"/>
          <w:szCs w:val="28"/>
        </w:rPr>
        <w:lastRenderedPageBreak/>
        <w:t>Bibliography</w:t>
      </w:r>
    </w:p>
    <w:p w14:paraId="1BF6A012" w14:textId="77777777" w:rsidR="004C61AE" w:rsidRDefault="004C61AE" w:rsidP="004C61AE">
      <w:pPr>
        <w:rPr>
          <w:rFonts w:ascii="Optima" w:hAnsi="Optima"/>
          <w:sz w:val="28"/>
          <w:szCs w:val="28"/>
        </w:rPr>
      </w:pPr>
    </w:p>
    <w:p w14:paraId="5F67942D" w14:textId="77777777" w:rsidR="004C61AE" w:rsidRDefault="004C61AE" w:rsidP="004C61AE">
      <w:pPr>
        <w:rPr>
          <w:rFonts w:ascii="Optima" w:hAnsi="Optima"/>
          <w:bCs/>
          <w:sz w:val="20"/>
          <w:szCs w:val="20"/>
        </w:rPr>
      </w:pPr>
      <w:r w:rsidRPr="00300502">
        <w:rPr>
          <w:rFonts w:ascii="Optima" w:hAnsi="Optima"/>
          <w:sz w:val="20"/>
          <w:szCs w:val="20"/>
        </w:rPr>
        <w:t>1</w:t>
      </w:r>
      <w:r>
        <w:rPr>
          <w:rFonts w:ascii="Optima" w:hAnsi="Optima"/>
          <w:sz w:val="20"/>
          <w:szCs w:val="20"/>
        </w:rPr>
        <w:t>,</w:t>
      </w:r>
      <w:r w:rsidRPr="00300502">
        <w:rPr>
          <w:rFonts w:ascii="Optima" w:hAnsi="Optima"/>
          <w:b/>
          <w:sz w:val="20"/>
          <w:szCs w:val="20"/>
        </w:rPr>
        <w:t xml:space="preserve"> </w:t>
      </w:r>
      <w:r w:rsidRPr="002C6A47">
        <w:rPr>
          <w:rFonts w:ascii="Optima" w:hAnsi="Optima"/>
          <w:b/>
          <w:sz w:val="20"/>
          <w:szCs w:val="20"/>
        </w:rPr>
        <w:t>Perez</w:t>
      </w:r>
      <w:r>
        <w:rPr>
          <w:rFonts w:ascii="Optima" w:hAnsi="Optima"/>
          <w:b/>
          <w:sz w:val="20"/>
          <w:szCs w:val="20"/>
        </w:rPr>
        <w:t>,</w:t>
      </w:r>
      <w:r w:rsidRPr="002C6A47">
        <w:rPr>
          <w:rFonts w:ascii="Optima" w:hAnsi="Optima"/>
          <w:b/>
          <w:sz w:val="20"/>
          <w:szCs w:val="20"/>
        </w:rPr>
        <w:t xml:space="preserve"> </w:t>
      </w:r>
      <w:r w:rsidRPr="00705B55">
        <w:rPr>
          <w:rFonts w:ascii="Optima" w:hAnsi="Optima"/>
          <w:bCs/>
          <w:sz w:val="20"/>
          <w:szCs w:val="20"/>
        </w:rPr>
        <w:t>Carlos E.</w:t>
      </w:r>
      <w:r w:rsidRPr="007A146A">
        <w:rPr>
          <w:rFonts w:ascii="Optima" w:hAnsi="Optima"/>
          <w:bCs/>
        </w:rPr>
        <w:t xml:space="preserve"> </w:t>
      </w:r>
      <w:r w:rsidRPr="002C6A47">
        <w:rPr>
          <w:rFonts w:ascii="Optima" w:hAnsi="Optima"/>
          <w:bCs/>
          <w:sz w:val="20"/>
          <w:szCs w:val="20"/>
        </w:rPr>
        <w:t>(2017)</w:t>
      </w:r>
      <w:r>
        <w:rPr>
          <w:rFonts w:ascii="Optima" w:hAnsi="Optima"/>
          <w:bCs/>
          <w:sz w:val="20"/>
          <w:szCs w:val="20"/>
        </w:rPr>
        <w:t>,’</w:t>
      </w:r>
      <w:r w:rsidRPr="00705B55">
        <w:rPr>
          <w:rFonts w:ascii="Optima" w:eastAsia="Times New Roman" w:hAnsi="Optima"/>
          <w:bCs/>
          <w:i/>
          <w:iCs/>
          <w:color w:val="292929"/>
          <w:spacing w:val="-4"/>
          <w:kern w:val="36"/>
          <w:sz w:val="20"/>
          <w:szCs w:val="20"/>
          <w:lang w:eastAsia="en-GB"/>
        </w:rPr>
        <w:t>Deconstructing Randomness as Chaos and Entanglement in Disguise</w:t>
      </w:r>
      <w:proofErr w:type="gramStart"/>
      <w:r>
        <w:rPr>
          <w:rFonts w:ascii="Optima" w:eastAsia="Times New Roman" w:hAnsi="Optima"/>
          <w:bCs/>
          <w:i/>
          <w:iCs/>
          <w:color w:val="292929"/>
          <w:spacing w:val="-4"/>
          <w:kern w:val="36"/>
          <w:sz w:val="20"/>
          <w:szCs w:val="20"/>
          <w:lang w:eastAsia="en-GB"/>
        </w:rPr>
        <w:t xml:space="preserve">’, </w:t>
      </w:r>
      <w:r w:rsidRPr="00705B55">
        <w:rPr>
          <w:rFonts w:ascii="Optima" w:eastAsia="Times New Roman" w:hAnsi="Optima"/>
          <w:bCs/>
          <w:i/>
          <w:iCs/>
          <w:color w:val="292929"/>
          <w:spacing w:val="-4"/>
          <w:kern w:val="36"/>
          <w:sz w:val="20"/>
          <w:szCs w:val="20"/>
          <w:lang w:eastAsia="en-GB"/>
        </w:rPr>
        <w:t xml:space="preserve"> </w:t>
      </w:r>
      <w:r w:rsidRPr="00705B55">
        <w:rPr>
          <w:rFonts w:ascii="Optima" w:hAnsi="Optima"/>
          <w:bCs/>
          <w:sz w:val="20"/>
          <w:szCs w:val="20"/>
        </w:rPr>
        <w:t>Intuition</w:t>
      </w:r>
      <w:proofErr w:type="gramEnd"/>
      <w:r w:rsidRPr="00705B55">
        <w:rPr>
          <w:rFonts w:ascii="Optima" w:hAnsi="Optima"/>
          <w:bCs/>
          <w:sz w:val="20"/>
          <w:szCs w:val="20"/>
        </w:rPr>
        <w:t xml:space="preserve"> Magazine</w:t>
      </w:r>
      <w:r>
        <w:rPr>
          <w:rFonts w:ascii="Optima" w:hAnsi="Optima"/>
          <w:bCs/>
          <w:sz w:val="20"/>
          <w:szCs w:val="20"/>
        </w:rPr>
        <w:t>.</w:t>
      </w:r>
    </w:p>
    <w:p w14:paraId="23AC60AF" w14:textId="77777777" w:rsidR="004C61AE" w:rsidRPr="00705B55" w:rsidRDefault="004C61AE" w:rsidP="004C61AE">
      <w:pPr>
        <w:rPr>
          <w:rFonts w:ascii="Optima" w:hAnsi="Optima"/>
          <w:bCs/>
          <w:sz w:val="20"/>
          <w:szCs w:val="20"/>
        </w:rPr>
      </w:pPr>
    </w:p>
    <w:p w14:paraId="2705E75A" w14:textId="77777777" w:rsidR="004C61AE" w:rsidRDefault="004C61AE" w:rsidP="004C61AE">
      <w:pPr>
        <w:rPr>
          <w:rFonts w:ascii="Optima" w:hAnsi="Optima"/>
          <w:i/>
          <w:iCs/>
          <w:sz w:val="20"/>
          <w:szCs w:val="20"/>
        </w:rPr>
      </w:pPr>
      <w:r>
        <w:rPr>
          <w:rFonts w:ascii="Optima" w:hAnsi="Optima"/>
          <w:sz w:val="20"/>
          <w:szCs w:val="20"/>
        </w:rPr>
        <w:t>2.</w:t>
      </w:r>
      <w:r w:rsidRPr="00300502">
        <w:rPr>
          <w:rFonts w:ascii="Optima" w:hAnsi="Optima" w:cs="Arial"/>
          <w:b/>
          <w:bCs/>
          <w:color w:val="000000" w:themeColor="text1"/>
          <w:sz w:val="20"/>
          <w:szCs w:val="20"/>
        </w:rPr>
        <w:t xml:space="preserve"> </w:t>
      </w:r>
      <w:proofErr w:type="spellStart"/>
      <w:r w:rsidRPr="00A56DC0">
        <w:rPr>
          <w:rFonts w:ascii="Optima" w:hAnsi="Optima" w:cs="Arial"/>
          <w:b/>
          <w:bCs/>
          <w:color w:val="000000" w:themeColor="text1"/>
          <w:sz w:val="20"/>
          <w:szCs w:val="20"/>
        </w:rPr>
        <w:t>Lostritto</w:t>
      </w:r>
      <w:proofErr w:type="spellEnd"/>
      <w:r w:rsidRPr="00A56DC0">
        <w:rPr>
          <w:rFonts w:ascii="Optima" w:hAnsi="Optima" w:cs="Arial"/>
          <w:b/>
          <w:bCs/>
          <w:color w:val="000000" w:themeColor="text1"/>
          <w:sz w:val="20"/>
          <w:szCs w:val="20"/>
        </w:rPr>
        <w:t>,</w:t>
      </w:r>
      <w:r w:rsidRPr="00705B55">
        <w:rPr>
          <w:rFonts w:ascii="Optima" w:hAnsi="Optima" w:cs="Arial"/>
          <w:b/>
          <w:bCs/>
          <w:color w:val="000000" w:themeColor="text1"/>
          <w:sz w:val="20"/>
          <w:szCs w:val="20"/>
        </w:rPr>
        <w:t xml:space="preserve"> </w:t>
      </w:r>
      <w:r w:rsidRPr="00A56DC0">
        <w:rPr>
          <w:rFonts w:ascii="Optima" w:hAnsi="Optima" w:cs="Arial"/>
          <w:color w:val="000000" w:themeColor="text1"/>
          <w:sz w:val="20"/>
          <w:szCs w:val="20"/>
        </w:rPr>
        <w:t>Carl (</w:t>
      </w:r>
      <w:proofErr w:type="gramStart"/>
      <w:r w:rsidRPr="00A56DC0">
        <w:rPr>
          <w:rFonts w:ascii="Optima" w:hAnsi="Optima" w:cs="Arial"/>
          <w:color w:val="000000" w:themeColor="text1"/>
          <w:sz w:val="20"/>
          <w:szCs w:val="20"/>
        </w:rPr>
        <w:t>2019 )</w:t>
      </w:r>
      <w:proofErr w:type="gramEnd"/>
      <w:r w:rsidRPr="00A56DC0">
        <w:rPr>
          <w:rFonts w:ascii="Optima" w:hAnsi="Optima" w:cs="Arial"/>
          <w:color w:val="000000" w:themeColor="text1"/>
          <w:sz w:val="20"/>
          <w:szCs w:val="20"/>
        </w:rPr>
        <w:t>,</w:t>
      </w:r>
      <w:r w:rsidRPr="00D07AD0">
        <w:rPr>
          <w:rStyle w:val="Hyperlink"/>
          <w:rFonts w:ascii="Optima" w:hAnsi="Optima" w:cs="Arial"/>
          <w:b/>
          <w:i/>
          <w:iCs/>
          <w:color w:val="002060"/>
          <w:sz w:val="20"/>
          <w:szCs w:val="20"/>
        </w:rPr>
        <w:t xml:space="preserve"> </w:t>
      </w:r>
      <w:r>
        <w:rPr>
          <w:rStyle w:val="Hyperlink"/>
          <w:rFonts w:ascii="Optima" w:hAnsi="Optima" w:cs="Arial"/>
          <w:b/>
          <w:i/>
          <w:iCs/>
          <w:color w:val="002060"/>
          <w:sz w:val="20"/>
          <w:szCs w:val="20"/>
        </w:rPr>
        <w:t>‘</w:t>
      </w:r>
      <w:r w:rsidRPr="00A56DC0">
        <w:rPr>
          <w:rStyle w:val="Hyperlink"/>
          <w:rFonts w:ascii="Optima" w:hAnsi="Optima" w:cs="Arial"/>
          <w:bCs/>
          <w:i/>
          <w:iCs/>
          <w:color w:val="002060"/>
          <w:sz w:val="20"/>
          <w:szCs w:val="20"/>
        </w:rPr>
        <w:t>The Value of Randomness in Art and Design</w:t>
      </w:r>
      <w:r>
        <w:rPr>
          <w:rStyle w:val="Hyperlink"/>
          <w:rFonts w:ascii="Optima" w:hAnsi="Optima" w:cs="Arial"/>
          <w:bCs/>
          <w:i/>
          <w:iCs/>
          <w:color w:val="002060"/>
          <w:sz w:val="20"/>
          <w:szCs w:val="20"/>
        </w:rPr>
        <w:t>’</w:t>
      </w:r>
      <w:r>
        <w:rPr>
          <w:rStyle w:val="Hyperlink"/>
          <w:rFonts w:ascii="Optima" w:hAnsi="Optima" w:cs="Arial"/>
          <w:b/>
          <w:i/>
          <w:iCs/>
          <w:color w:val="002060"/>
          <w:sz w:val="20"/>
          <w:szCs w:val="20"/>
        </w:rPr>
        <w:t>,</w:t>
      </w:r>
      <w:r w:rsidRPr="00A56DC0">
        <w:rPr>
          <w:rFonts w:ascii="Helvetica" w:hAnsi="Helvetica"/>
          <w:sz w:val="18"/>
          <w:szCs w:val="18"/>
        </w:rPr>
        <w:t xml:space="preserve"> </w:t>
      </w:r>
      <w:hyperlink r:id="rId58" w:history="1">
        <w:r w:rsidRPr="00A56DC0">
          <w:rPr>
            <w:rStyle w:val="Hyperlink"/>
            <w:rFonts w:ascii="Optima" w:hAnsi="Optima"/>
            <w:i/>
            <w:iCs/>
            <w:sz w:val="20"/>
            <w:szCs w:val="20"/>
          </w:rPr>
          <w:t>https://www.fastcompany.com/3052333/the-value-of-randomness-in-art-and-design</w:t>
        </w:r>
      </w:hyperlink>
    </w:p>
    <w:p w14:paraId="28893001" w14:textId="77777777" w:rsidR="004C61AE" w:rsidRDefault="004C61AE" w:rsidP="004C61AE">
      <w:pPr>
        <w:rPr>
          <w:rFonts w:ascii="Optima" w:hAnsi="Optima"/>
          <w:i/>
          <w:iCs/>
          <w:sz w:val="20"/>
          <w:szCs w:val="20"/>
        </w:rPr>
      </w:pPr>
    </w:p>
    <w:p w14:paraId="320354B4" w14:textId="77777777" w:rsidR="004C61AE" w:rsidRPr="00300502" w:rsidRDefault="004C61AE" w:rsidP="004C61AE">
      <w:pPr>
        <w:rPr>
          <w:rFonts w:ascii="Optima" w:hAnsi="Optima"/>
          <w:i/>
          <w:iCs/>
          <w:sz w:val="20"/>
          <w:szCs w:val="20"/>
        </w:rPr>
      </w:pPr>
      <w:r>
        <w:rPr>
          <w:rFonts w:ascii="Optima" w:hAnsi="Optima"/>
          <w:i/>
          <w:iCs/>
          <w:sz w:val="20"/>
          <w:szCs w:val="20"/>
        </w:rPr>
        <w:t>3.</w:t>
      </w:r>
      <w:r w:rsidRPr="00300502">
        <w:rPr>
          <w:rFonts w:ascii="Optima" w:hAnsi="Optima"/>
          <w:b/>
          <w:sz w:val="20"/>
          <w:szCs w:val="20"/>
        </w:rPr>
        <w:t xml:space="preserve"> </w:t>
      </w:r>
      <w:r w:rsidRPr="008750EB">
        <w:rPr>
          <w:rFonts w:ascii="Optima" w:hAnsi="Optima"/>
          <w:b/>
          <w:sz w:val="20"/>
          <w:szCs w:val="20"/>
        </w:rPr>
        <w:t>Bennett</w:t>
      </w:r>
      <w:r>
        <w:rPr>
          <w:rFonts w:ascii="Optima" w:hAnsi="Optima"/>
          <w:b/>
          <w:sz w:val="20"/>
          <w:szCs w:val="20"/>
        </w:rPr>
        <w:t>,</w:t>
      </w:r>
      <w:r w:rsidRPr="008750EB">
        <w:rPr>
          <w:rFonts w:ascii="Optima" w:eastAsia="Times New Roman" w:hAnsi="Optima" w:cs="Arial"/>
          <w:color w:val="000000" w:themeColor="text1"/>
          <w:lang w:eastAsia="en-GB"/>
        </w:rPr>
        <w:t xml:space="preserve"> </w:t>
      </w:r>
      <w:hyperlink r:id="rId59" w:anchor="!" w:history="1">
        <w:r w:rsidRPr="008750EB">
          <w:rPr>
            <w:rFonts w:ascii="Optima" w:eastAsia="Times New Roman" w:hAnsi="Optima" w:cs="Arial"/>
            <w:color w:val="000000" w:themeColor="text1"/>
            <w:sz w:val="20"/>
            <w:szCs w:val="20"/>
            <w:lang w:eastAsia="en-GB"/>
          </w:rPr>
          <w:t>Deborah</w:t>
        </w:r>
        <w:r>
          <w:rPr>
            <w:rFonts w:ascii="Optima" w:eastAsia="Times New Roman" w:hAnsi="Optima" w:cs="Arial"/>
            <w:color w:val="000000" w:themeColor="text1"/>
            <w:sz w:val="20"/>
            <w:szCs w:val="20"/>
            <w:lang w:eastAsia="en-GB"/>
          </w:rPr>
          <w:t>,(2011),</w:t>
        </w:r>
        <w:r w:rsidRPr="008750EB">
          <w:rPr>
            <w:rFonts w:ascii="Optima" w:eastAsia="Times New Roman" w:hAnsi="Optima" w:cs="Arial"/>
            <w:color w:val="000000" w:themeColor="text1"/>
            <w:sz w:val="20"/>
            <w:szCs w:val="20"/>
            <w:lang w:eastAsia="en-GB"/>
          </w:rPr>
          <w:t xml:space="preserve"> </w:t>
        </w:r>
      </w:hyperlink>
      <w:r>
        <w:rPr>
          <w:rFonts w:ascii="Optima" w:eastAsia="Times New Roman" w:hAnsi="Optima" w:cs="Arial"/>
          <w:color w:val="000000" w:themeColor="text1"/>
          <w:sz w:val="20"/>
          <w:szCs w:val="20"/>
          <w:lang w:eastAsia="en-GB"/>
        </w:rPr>
        <w:t>‘</w:t>
      </w:r>
      <w:r w:rsidRPr="008750EB">
        <w:rPr>
          <w:rFonts w:ascii="Optima" w:eastAsia="Times New Roman" w:hAnsi="Optima"/>
          <w:i/>
          <w:iCs/>
          <w:color w:val="505050"/>
          <w:kern w:val="36"/>
          <w:sz w:val="20"/>
          <w:szCs w:val="20"/>
          <w:lang w:eastAsia="en-GB"/>
        </w:rPr>
        <w:t>Defining Randomne</w:t>
      </w:r>
      <w:r>
        <w:rPr>
          <w:rFonts w:ascii="Optima" w:eastAsia="Times New Roman" w:hAnsi="Optima"/>
          <w:i/>
          <w:iCs/>
          <w:color w:val="505050"/>
          <w:kern w:val="36"/>
          <w:sz w:val="20"/>
          <w:szCs w:val="20"/>
          <w:lang w:eastAsia="en-GB"/>
        </w:rPr>
        <w:t>ss</w:t>
      </w:r>
      <w:r>
        <w:rPr>
          <w:rFonts w:ascii="Optima" w:hAnsi="Optima" w:cs="Arial"/>
          <w:color w:val="505050"/>
          <w:sz w:val="20"/>
          <w:szCs w:val="20"/>
        </w:rPr>
        <w:t>, Philosophy of Statistics</w:t>
      </w:r>
      <w:r w:rsidRPr="008750EB">
        <w:rPr>
          <w:rFonts w:ascii="Optima" w:hAnsi="Optima" w:cs="Arial"/>
          <w:color w:val="2E2E2E"/>
          <w:sz w:val="20"/>
          <w:szCs w:val="20"/>
        </w:rPr>
        <w:t xml:space="preserve"> Volume 7 in Handbook of the Philosophy of Science</w:t>
      </w:r>
      <w:r>
        <w:rPr>
          <w:rFonts w:ascii="Optima" w:hAnsi="Optima" w:cs="Arial"/>
          <w:color w:val="2E2E2E"/>
          <w:sz w:val="20"/>
          <w:szCs w:val="20"/>
        </w:rPr>
        <w:t>,</w:t>
      </w:r>
      <w:r w:rsidRPr="008750EB">
        <w:rPr>
          <w:rFonts w:ascii="Optima" w:hAnsi="Optima" w:cs="Arial"/>
          <w:color w:val="2E2E2E"/>
          <w:sz w:val="20"/>
          <w:szCs w:val="20"/>
        </w:rPr>
        <w:t>2011, Pages 633-639</w:t>
      </w:r>
      <w:r>
        <w:rPr>
          <w:rFonts w:ascii="Optima" w:hAnsi="Optima" w:cs="Arial"/>
          <w:color w:val="2E2E2E"/>
          <w:sz w:val="20"/>
          <w:szCs w:val="20"/>
        </w:rPr>
        <w:t>,</w:t>
      </w:r>
      <w:r w:rsidRPr="008750EB">
        <w:rPr>
          <w:rFonts w:ascii="Helvetica" w:hAnsi="Helvetica"/>
          <w:sz w:val="18"/>
          <w:szCs w:val="18"/>
        </w:rPr>
        <w:t xml:space="preserve"> </w:t>
      </w:r>
      <w:hyperlink r:id="rId60" w:anchor="!" w:history="1">
        <w:r w:rsidRPr="007B07CD">
          <w:rPr>
            <w:rStyle w:val="Hyperlink"/>
            <w:rFonts w:ascii="Optima" w:hAnsi="Optima"/>
            <w:i/>
            <w:iCs/>
            <w:sz w:val="20"/>
            <w:szCs w:val="20"/>
          </w:rPr>
          <w:t>https://www.sciencedirect.com/science/article/pii/B9780444518620500204#!</w:t>
        </w:r>
      </w:hyperlink>
    </w:p>
    <w:p w14:paraId="44D55C06" w14:textId="77777777" w:rsidR="004C61AE" w:rsidRDefault="004C61AE" w:rsidP="004C61AE">
      <w:pPr>
        <w:rPr>
          <w:rFonts w:ascii="Optima" w:hAnsi="Optima"/>
          <w:i/>
          <w:iCs/>
          <w:sz w:val="20"/>
          <w:szCs w:val="20"/>
        </w:rPr>
      </w:pPr>
    </w:p>
    <w:p w14:paraId="48383BD4" w14:textId="77777777" w:rsidR="004C61AE" w:rsidRDefault="004C61AE" w:rsidP="004C61AE">
      <w:pPr>
        <w:rPr>
          <w:rFonts w:ascii="Helvetica" w:hAnsi="Helvetica"/>
          <w:sz w:val="18"/>
          <w:szCs w:val="18"/>
        </w:rPr>
      </w:pPr>
    </w:p>
    <w:p w14:paraId="305C1234" w14:textId="77777777" w:rsidR="004C61AE" w:rsidRPr="00300502" w:rsidRDefault="004C61AE" w:rsidP="004C61AE">
      <w:pPr>
        <w:rPr>
          <w:rFonts w:ascii="Optima" w:eastAsia="Times New Roman" w:hAnsi="Optima"/>
          <w:color w:val="292929"/>
          <w:spacing w:val="-1"/>
          <w:sz w:val="20"/>
          <w:szCs w:val="20"/>
          <w:shd w:val="clear" w:color="auto" w:fill="FFFFFF"/>
          <w:lang w:eastAsia="en-GB"/>
        </w:rPr>
      </w:pPr>
      <w:r>
        <w:rPr>
          <w:rFonts w:ascii="Optima" w:hAnsi="Optima" w:cs="Arial"/>
          <w:color w:val="2E2E2E"/>
          <w:sz w:val="20"/>
          <w:szCs w:val="20"/>
        </w:rPr>
        <w:t>4.</w:t>
      </w:r>
      <w:r w:rsidRPr="00300502">
        <w:rPr>
          <w:rFonts w:ascii="Optima" w:hAnsi="Optima"/>
          <w:b/>
          <w:bCs/>
          <w:color w:val="000000" w:themeColor="text1"/>
          <w:sz w:val="20"/>
          <w:szCs w:val="20"/>
        </w:rPr>
        <w:t xml:space="preserve"> </w:t>
      </w:r>
      <w:r w:rsidRPr="00485974">
        <w:rPr>
          <w:rFonts w:ascii="Optima" w:hAnsi="Optima"/>
          <w:b/>
          <w:bCs/>
          <w:color w:val="000000" w:themeColor="text1"/>
          <w:sz w:val="20"/>
          <w:szCs w:val="20"/>
        </w:rPr>
        <w:t>Jones</w:t>
      </w:r>
      <w:r>
        <w:rPr>
          <w:rFonts w:ascii="Optima" w:hAnsi="Optima"/>
          <w:b/>
          <w:bCs/>
          <w:color w:val="000000" w:themeColor="text1"/>
          <w:sz w:val="20"/>
          <w:szCs w:val="20"/>
        </w:rPr>
        <w:t>,</w:t>
      </w:r>
      <w:r w:rsidRPr="00485974">
        <w:rPr>
          <w:rFonts w:ascii="Optima" w:hAnsi="Optima"/>
          <w:b/>
          <w:bCs/>
          <w:color w:val="000000" w:themeColor="text1"/>
          <w:sz w:val="20"/>
          <w:szCs w:val="20"/>
        </w:rPr>
        <w:t xml:space="preserve"> </w:t>
      </w:r>
      <w:r w:rsidRPr="00485974">
        <w:rPr>
          <w:rFonts w:ascii="Optima" w:hAnsi="Optima"/>
          <w:color w:val="000000" w:themeColor="text1"/>
          <w:sz w:val="20"/>
          <w:szCs w:val="20"/>
        </w:rPr>
        <w:t>Christopher P</w:t>
      </w:r>
      <w:r>
        <w:rPr>
          <w:rFonts w:ascii="Optima" w:hAnsi="Optima"/>
          <w:color w:val="000000" w:themeColor="text1"/>
        </w:rPr>
        <w:t xml:space="preserve"> </w:t>
      </w:r>
      <w:r w:rsidRPr="00DD13F1">
        <w:rPr>
          <w:rFonts w:ascii="Optima" w:hAnsi="Optima"/>
          <w:color w:val="000000" w:themeColor="text1"/>
          <w:sz w:val="20"/>
          <w:szCs w:val="20"/>
        </w:rPr>
        <w:t>(2019),</w:t>
      </w:r>
      <w:r w:rsidRPr="007D6BDE">
        <w:rPr>
          <w:rFonts w:ascii="Optima" w:hAnsi="Optima"/>
          <w:i/>
          <w:iCs/>
          <w:sz w:val="20"/>
          <w:szCs w:val="20"/>
        </w:rPr>
        <w:t xml:space="preserve"> </w:t>
      </w:r>
      <w:r>
        <w:rPr>
          <w:rFonts w:ascii="Optima" w:hAnsi="Optima"/>
          <w:i/>
          <w:iCs/>
          <w:sz w:val="20"/>
          <w:szCs w:val="20"/>
        </w:rPr>
        <w:t>‘</w:t>
      </w:r>
      <w:r w:rsidRPr="007D6BDE">
        <w:rPr>
          <w:rFonts w:ascii="Optima" w:hAnsi="Optima"/>
          <w:i/>
          <w:iCs/>
          <w:sz w:val="20"/>
          <w:szCs w:val="20"/>
        </w:rPr>
        <w:t>Subjectivity and Objectivity in Art</w:t>
      </w:r>
      <w:r>
        <w:rPr>
          <w:rFonts w:ascii="Optima" w:hAnsi="Optima"/>
          <w:i/>
          <w:iCs/>
          <w:sz w:val="20"/>
          <w:szCs w:val="20"/>
        </w:rPr>
        <w:t xml:space="preserve">, </w:t>
      </w:r>
      <w:r w:rsidRPr="00575A93">
        <w:rPr>
          <w:rFonts w:ascii="Optima" w:hAnsi="Optima"/>
          <w:i/>
          <w:iCs/>
          <w:color w:val="000000" w:themeColor="text1"/>
          <w:sz w:val="20"/>
          <w:szCs w:val="20"/>
        </w:rPr>
        <w:t>Understanding the gap between personal and public responses to art</w:t>
      </w:r>
      <w:r>
        <w:rPr>
          <w:rFonts w:ascii="Optima" w:hAnsi="Optima"/>
          <w:i/>
          <w:iCs/>
          <w:color w:val="000000" w:themeColor="text1"/>
          <w:sz w:val="20"/>
          <w:szCs w:val="20"/>
        </w:rPr>
        <w:t>’,</w:t>
      </w:r>
      <w:r w:rsidRPr="00DD13F1">
        <w:rPr>
          <w:rStyle w:val="Heading1Char"/>
          <w:rFonts w:ascii="charter" w:eastAsiaTheme="minorHAnsi" w:hAnsi="charter"/>
          <w:color w:val="292929"/>
          <w:spacing w:val="-1"/>
          <w:sz w:val="27"/>
          <w:szCs w:val="27"/>
        </w:rPr>
        <w:t xml:space="preserve"> </w:t>
      </w:r>
      <w:r w:rsidRPr="00DD13F1">
        <w:rPr>
          <w:rFonts w:ascii="Optima" w:eastAsia="Times New Roman" w:hAnsi="Optima"/>
          <w:color w:val="292929"/>
          <w:spacing w:val="-1"/>
          <w:sz w:val="20"/>
          <w:szCs w:val="20"/>
          <w:lang w:eastAsia="en-GB"/>
        </w:rPr>
        <w:t>Essential Styles in Western Art History</w:t>
      </w:r>
      <w:r>
        <w:rPr>
          <w:rFonts w:ascii="Optima" w:eastAsia="Times New Roman" w:hAnsi="Optima"/>
          <w:color w:val="292929"/>
          <w:spacing w:val="-1"/>
          <w:sz w:val="20"/>
          <w:szCs w:val="20"/>
          <w:shd w:val="clear" w:color="auto" w:fill="FFFFFF"/>
          <w:lang w:eastAsia="en-GB"/>
        </w:rPr>
        <w:t>.</w:t>
      </w:r>
    </w:p>
    <w:p w14:paraId="573314BA" w14:textId="77777777" w:rsidR="004C61AE" w:rsidRDefault="00B27496" w:rsidP="004C61AE">
      <w:pPr>
        <w:rPr>
          <w:rFonts w:ascii="Optima" w:hAnsi="Optima"/>
          <w:i/>
          <w:iCs/>
          <w:color w:val="00A2FF" w:themeColor="accent1"/>
          <w:sz w:val="20"/>
          <w:szCs w:val="20"/>
          <w:u w:val="single"/>
        </w:rPr>
      </w:pPr>
      <w:hyperlink r:id="rId61" w:history="1">
        <w:r w:rsidR="004C61AE" w:rsidRPr="009F1ABE">
          <w:rPr>
            <w:rStyle w:val="Hyperlink"/>
            <w:rFonts w:ascii="Optima" w:hAnsi="Optima"/>
            <w:i/>
            <w:iCs/>
            <w:sz w:val="20"/>
            <w:szCs w:val="20"/>
          </w:rPr>
          <w:t>https://christopherjones.medium.com/subjectivity-and-ojjectivity-in-art-cc41d55c76a5</w:t>
        </w:r>
      </w:hyperlink>
    </w:p>
    <w:p w14:paraId="5DAF1A7B" w14:textId="77777777" w:rsidR="004C61AE" w:rsidRDefault="004C61AE" w:rsidP="004C61AE">
      <w:pPr>
        <w:rPr>
          <w:rFonts w:ascii="Optima" w:hAnsi="Optima"/>
          <w:i/>
          <w:iCs/>
          <w:color w:val="00A2FF" w:themeColor="accent1"/>
          <w:sz w:val="20"/>
          <w:szCs w:val="20"/>
          <w:u w:val="single"/>
        </w:rPr>
      </w:pPr>
    </w:p>
    <w:p w14:paraId="2197C4A4" w14:textId="77777777" w:rsidR="004C61AE" w:rsidRPr="00CD160A" w:rsidRDefault="004C61AE" w:rsidP="004C61AE">
      <w:pPr>
        <w:rPr>
          <w:rFonts w:ascii="Optima" w:hAnsi="Optima"/>
          <w:i/>
          <w:iCs/>
          <w:sz w:val="20"/>
          <w:szCs w:val="20"/>
        </w:rPr>
      </w:pPr>
      <w:r w:rsidRPr="00300502">
        <w:rPr>
          <w:rFonts w:ascii="Optima" w:eastAsia="Times New Roman" w:hAnsi="Optima"/>
          <w:color w:val="000000" w:themeColor="text1"/>
          <w:sz w:val="20"/>
          <w:szCs w:val="20"/>
          <w:lang w:eastAsia="en-GB"/>
        </w:rPr>
        <w:t>5.</w:t>
      </w:r>
      <w:r w:rsidRPr="00300502">
        <w:rPr>
          <w:rFonts w:ascii="Optima" w:eastAsia="Times New Roman" w:hAnsi="Optima"/>
          <w:b/>
          <w:bCs/>
          <w:spacing w:val="2"/>
          <w:sz w:val="20"/>
          <w:szCs w:val="20"/>
          <w:lang w:eastAsia="en-GB"/>
        </w:rPr>
        <w:t xml:space="preserve"> </w:t>
      </w:r>
      <w:proofErr w:type="spellStart"/>
      <w:r w:rsidRPr="00935B33">
        <w:rPr>
          <w:rFonts w:ascii="Optima" w:eastAsia="Times New Roman" w:hAnsi="Optima"/>
          <w:b/>
          <w:bCs/>
          <w:spacing w:val="2"/>
          <w:sz w:val="20"/>
          <w:szCs w:val="20"/>
          <w:lang w:eastAsia="en-GB"/>
        </w:rPr>
        <w:t>Grilo</w:t>
      </w:r>
      <w:proofErr w:type="spellEnd"/>
      <w:r>
        <w:rPr>
          <w:rFonts w:eastAsia="Times New Roman"/>
          <w:spacing w:val="2"/>
          <w:lang w:eastAsia="en-GB"/>
        </w:rPr>
        <w:t>,</w:t>
      </w:r>
      <w:r w:rsidRPr="00CD160A">
        <w:rPr>
          <w:rFonts w:eastAsia="Times New Roman"/>
          <w:spacing w:val="2"/>
          <w:lang w:eastAsia="en-GB"/>
        </w:rPr>
        <w:t xml:space="preserve"> </w:t>
      </w:r>
      <w:proofErr w:type="gramStart"/>
      <w:r w:rsidRPr="00935B33">
        <w:rPr>
          <w:rFonts w:ascii="Optima" w:eastAsia="Times New Roman" w:hAnsi="Optima"/>
          <w:spacing w:val="2"/>
          <w:sz w:val="20"/>
          <w:szCs w:val="20"/>
          <w:lang w:eastAsia="en-GB"/>
        </w:rPr>
        <w:t>Maria,(</w:t>
      </w:r>
      <w:proofErr w:type="gramEnd"/>
      <w:r w:rsidRPr="00935B33">
        <w:rPr>
          <w:rFonts w:ascii="Optima" w:eastAsia="Times New Roman" w:hAnsi="Optima"/>
          <w:spacing w:val="2"/>
          <w:sz w:val="20"/>
          <w:szCs w:val="20"/>
          <w:lang w:eastAsia="en-GB"/>
        </w:rPr>
        <w:t>2021),</w:t>
      </w:r>
      <w:r w:rsidRPr="00CD160A">
        <w:rPr>
          <w:lang w:eastAsia="en-GB"/>
        </w:rPr>
        <w:t xml:space="preserve"> ‘</w:t>
      </w:r>
      <w:r w:rsidRPr="00935B33">
        <w:rPr>
          <w:rFonts w:ascii="Optima" w:hAnsi="Optima"/>
          <w:i/>
          <w:iCs/>
          <w:sz w:val="20"/>
          <w:szCs w:val="20"/>
          <w:lang w:eastAsia="en-GB"/>
        </w:rPr>
        <w:t>The subjective experience of enjoying art</w:t>
      </w:r>
      <w:r>
        <w:rPr>
          <w:rFonts w:eastAsia="Times New Roman"/>
          <w:color w:val="000000" w:themeColor="text1"/>
          <w:spacing w:val="45"/>
          <w:kern w:val="36"/>
          <w:sz w:val="22"/>
          <w:szCs w:val="22"/>
          <w:lang w:eastAsia="en-GB"/>
        </w:rPr>
        <w:t>,</w:t>
      </w:r>
      <w:r w:rsidRPr="00CD160A">
        <w:t xml:space="preserve"> </w:t>
      </w:r>
      <w:r w:rsidRPr="00935B33">
        <w:rPr>
          <w:rFonts w:ascii="Optima" w:hAnsi="Optima"/>
          <w:sz w:val="20"/>
          <w:szCs w:val="20"/>
        </w:rPr>
        <w:t>Design</w:t>
      </w:r>
      <w:r>
        <w:rPr>
          <w:rFonts w:ascii="Optima" w:hAnsi="Optima"/>
          <w:sz w:val="20"/>
          <w:szCs w:val="20"/>
        </w:rPr>
        <w:t>,</w:t>
      </w:r>
      <w:r w:rsidRPr="00935B33">
        <w:rPr>
          <w:rFonts w:ascii="Optima" w:hAnsi="Optima"/>
          <w:i/>
          <w:iCs/>
          <w:sz w:val="20"/>
          <w:szCs w:val="20"/>
        </w:rPr>
        <w:t xml:space="preserve"> </w:t>
      </w:r>
      <w:hyperlink r:id="rId62" w:history="1">
        <w:r w:rsidRPr="00CD160A">
          <w:rPr>
            <w:rStyle w:val="Hyperlink"/>
            <w:rFonts w:ascii="Optima" w:hAnsi="Optima"/>
            <w:i/>
            <w:iCs/>
            <w:sz w:val="20"/>
            <w:szCs w:val="20"/>
          </w:rPr>
          <w:t>https://www.imaginarycloud.com/blog/the-subjective-experience-of-enjoying-art/</w:t>
        </w:r>
      </w:hyperlink>
    </w:p>
    <w:p w14:paraId="565F86E4" w14:textId="77777777" w:rsidR="004C61AE" w:rsidRDefault="004C61AE" w:rsidP="004C61AE">
      <w:pPr>
        <w:rPr>
          <w:rFonts w:ascii="Optima" w:eastAsia="Times New Roman" w:hAnsi="Optima"/>
          <w:color w:val="000000" w:themeColor="text1"/>
          <w:spacing w:val="45"/>
          <w:kern w:val="36"/>
          <w:sz w:val="22"/>
          <w:szCs w:val="22"/>
          <w:lang w:eastAsia="en-GB"/>
        </w:rPr>
      </w:pPr>
    </w:p>
    <w:p w14:paraId="29C6C553" w14:textId="77777777" w:rsidR="004C61AE" w:rsidRPr="007C1F49" w:rsidRDefault="004C61AE" w:rsidP="004C61AE">
      <w:pPr>
        <w:autoSpaceDE w:val="0"/>
        <w:autoSpaceDN w:val="0"/>
        <w:adjustRightInd w:val="0"/>
        <w:spacing w:line="360" w:lineRule="exact"/>
        <w:rPr>
          <w:rFonts w:ascii="Optima" w:hAnsi="Optima" w:cs="Optima"/>
          <w:color w:val="000000"/>
          <w:sz w:val="20"/>
          <w:szCs w:val="20"/>
        </w:rPr>
      </w:pPr>
      <w:r w:rsidRPr="005B0FA6">
        <w:rPr>
          <w:rFonts w:ascii="Optima" w:hAnsi="Optima" w:cs="Optima"/>
          <w:color w:val="000000"/>
          <w:sz w:val="20"/>
          <w:szCs w:val="20"/>
        </w:rPr>
        <w:t>6.</w:t>
      </w:r>
      <w:r>
        <w:rPr>
          <w:rFonts w:ascii="Optima" w:hAnsi="Optima" w:cs="Optima"/>
          <w:b/>
          <w:bCs/>
          <w:color w:val="000000"/>
          <w:sz w:val="20"/>
          <w:szCs w:val="20"/>
        </w:rPr>
        <w:t xml:space="preserve"> Klee</w:t>
      </w:r>
      <w:r>
        <w:rPr>
          <w:rFonts w:ascii="Optima" w:hAnsi="Optima" w:cs="Optima"/>
          <w:color w:val="000000"/>
          <w:sz w:val="20"/>
          <w:szCs w:val="20"/>
        </w:rPr>
        <w:t>, Paul (1979) '</w:t>
      </w:r>
      <w:r>
        <w:rPr>
          <w:rFonts w:ascii="Optima" w:hAnsi="Optima" w:cs="Optima"/>
          <w:i/>
          <w:iCs/>
          <w:color w:val="000000"/>
          <w:sz w:val="20"/>
          <w:szCs w:val="20"/>
        </w:rPr>
        <w:t>On Modern Ar</w:t>
      </w:r>
      <w:r>
        <w:rPr>
          <w:rFonts w:ascii="Optima" w:hAnsi="Optima" w:cs="Optima"/>
          <w:color w:val="000000"/>
          <w:sz w:val="20"/>
          <w:szCs w:val="20"/>
        </w:rPr>
        <w:t>t', Faber and Faber Ltd. London &amp; Boston, see also Bauhaus.</w:t>
      </w:r>
    </w:p>
    <w:p w14:paraId="498CDB97" w14:textId="77777777" w:rsidR="004C61AE" w:rsidRDefault="004C61AE" w:rsidP="004C61AE">
      <w:pPr>
        <w:autoSpaceDE w:val="0"/>
        <w:autoSpaceDN w:val="0"/>
        <w:adjustRightInd w:val="0"/>
        <w:spacing w:line="360" w:lineRule="exact"/>
        <w:rPr>
          <w:rFonts w:ascii="Optima" w:hAnsi="Optima"/>
          <w:bCs/>
          <w:color w:val="000000" w:themeColor="text1"/>
          <w:sz w:val="20"/>
          <w:szCs w:val="20"/>
        </w:rPr>
      </w:pPr>
    </w:p>
    <w:p w14:paraId="3BD112E9" w14:textId="77777777" w:rsidR="004C61AE" w:rsidRDefault="004C61AE" w:rsidP="004C61AE">
      <w:pPr>
        <w:autoSpaceDE w:val="0"/>
        <w:autoSpaceDN w:val="0"/>
        <w:adjustRightInd w:val="0"/>
        <w:spacing w:line="360" w:lineRule="exact"/>
        <w:rPr>
          <w:rFonts w:ascii="Optima" w:hAnsi="Optima" w:cs="Optima"/>
          <w:color w:val="000000"/>
          <w:spacing w:val="-2"/>
          <w:kern w:val="1"/>
          <w:sz w:val="20"/>
          <w:szCs w:val="20"/>
        </w:rPr>
      </w:pPr>
      <w:r>
        <w:rPr>
          <w:rFonts w:ascii="Optima" w:hAnsi="Optima" w:cs="Arial"/>
          <w:color w:val="2E2E2E"/>
          <w:sz w:val="20"/>
          <w:szCs w:val="20"/>
        </w:rPr>
        <w:t>7.</w:t>
      </w:r>
      <w:r>
        <w:rPr>
          <w:rFonts w:ascii="Optima" w:hAnsi="Optima" w:cs="Optima"/>
          <w:b/>
          <w:bCs/>
          <w:color w:val="000000"/>
          <w:sz w:val="20"/>
          <w:szCs w:val="20"/>
        </w:rPr>
        <w:t xml:space="preserve"> </w:t>
      </w:r>
      <w:r>
        <w:rPr>
          <w:rFonts w:ascii="Optima" w:hAnsi="Optima" w:cs="Optima"/>
          <w:b/>
          <w:bCs/>
          <w:color w:val="000000"/>
          <w:spacing w:val="-2"/>
          <w:kern w:val="1"/>
          <w:sz w:val="20"/>
          <w:szCs w:val="20"/>
        </w:rPr>
        <w:t>Tait</w:t>
      </w:r>
      <w:r>
        <w:rPr>
          <w:rFonts w:ascii="Optima" w:hAnsi="Optima" w:cs="Optima"/>
          <w:color w:val="000000"/>
          <w:spacing w:val="-2"/>
          <w:kern w:val="1"/>
          <w:sz w:val="20"/>
          <w:szCs w:val="20"/>
        </w:rPr>
        <w:t>, Jack (2013)</w:t>
      </w:r>
      <w:r>
        <w:rPr>
          <w:rFonts w:ascii="Optima" w:hAnsi="Optima" w:cs="Optima"/>
          <w:i/>
          <w:iCs/>
          <w:color w:val="000000"/>
          <w:spacing w:val="-2"/>
          <w:kern w:val="1"/>
          <w:sz w:val="20"/>
          <w:szCs w:val="20"/>
        </w:rPr>
        <w:t xml:space="preserve">'Art by Machine, </w:t>
      </w:r>
      <w:proofErr w:type="spellStart"/>
      <w:r>
        <w:rPr>
          <w:rFonts w:ascii="Optima" w:hAnsi="Optima" w:cs="Optima"/>
          <w:i/>
          <w:iCs/>
          <w:color w:val="000000"/>
          <w:spacing w:val="-2"/>
          <w:kern w:val="1"/>
          <w:sz w:val="20"/>
          <w:szCs w:val="20"/>
        </w:rPr>
        <w:t>Taitographs</w:t>
      </w:r>
      <w:proofErr w:type="spellEnd"/>
      <w:r>
        <w:rPr>
          <w:rFonts w:ascii="Optima" w:hAnsi="Optima" w:cs="Optima"/>
          <w:i/>
          <w:iCs/>
          <w:color w:val="000000"/>
          <w:spacing w:val="-2"/>
          <w:kern w:val="1"/>
          <w:sz w:val="20"/>
          <w:szCs w:val="20"/>
        </w:rPr>
        <w:t>, Programmable Analogue Drawing Machines’</w:t>
      </w:r>
      <w:r>
        <w:rPr>
          <w:rFonts w:ascii="Optima" w:hAnsi="Optima" w:cs="Optima"/>
          <w:color w:val="000000"/>
          <w:spacing w:val="-2"/>
          <w:kern w:val="1"/>
          <w:sz w:val="20"/>
          <w:szCs w:val="20"/>
        </w:rPr>
        <w:t>, ‘</w:t>
      </w:r>
      <w:proofErr w:type="spellStart"/>
      <w:r>
        <w:rPr>
          <w:rFonts w:ascii="Optima" w:hAnsi="Optima" w:cs="Optima"/>
          <w:color w:val="000000"/>
          <w:spacing w:val="-2"/>
          <w:kern w:val="1"/>
          <w:sz w:val="20"/>
          <w:szCs w:val="20"/>
        </w:rPr>
        <w:t>Bronydd</w:t>
      </w:r>
      <w:proofErr w:type="spellEnd"/>
      <w:r>
        <w:rPr>
          <w:rFonts w:ascii="Optima" w:hAnsi="Optima" w:cs="Optima"/>
          <w:color w:val="000000"/>
          <w:spacing w:val="-2"/>
          <w:kern w:val="1"/>
          <w:sz w:val="20"/>
          <w:szCs w:val="20"/>
        </w:rPr>
        <w:t xml:space="preserve"> Press, Hay on Wye, Wales, 2013</w:t>
      </w:r>
    </w:p>
    <w:p w14:paraId="5ECF536D" w14:textId="77777777" w:rsidR="004C61AE" w:rsidRPr="00102B64" w:rsidRDefault="004C61AE" w:rsidP="004C61AE">
      <w:pPr>
        <w:autoSpaceDE w:val="0"/>
        <w:autoSpaceDN w:val="0"/>
        <w:adjustRightInd w:val="0"/>
        <w:spacing w:line="360" w:lineRule="exact"/>
        <w:rPr>
          <w:rFonts w:ascii="Optima" w:hAnsi="Optima" w:cs="Optima"/>
          <w:b/>
          <w:bCs/>
          <w:color w:val="000000"/>
          <w:spacing w:val="-2"/>
          <w:kern w:val="1"/>
          <w:sz w:val="20"/>
          <w:szCs w:val="20"/>
        </w:rPr>
      </w:pPr>
    </w:p>
    <w:p w14:paraId="52C0742F" w14:textId="77777777" w:rsidR="004C61AE" w:rsidRDefault="004C61AE" w:rsidP="004C61AE">
      <w:pPr>
        <w:autoSpaceDE w:val="0"/>
        <w:autoSpaceDN w:val="0"/>
        <w:adjustRightInd w:val="0"/>
        <w:spacing w:line="360" w:lineRule="exact"/>
        <w:rPr>
          <w:rFonts w:ascii="Optima" w:hAnsi="Optima" w:cs="Optima"/>
          <w:color w:val="000000"/>
          <w:sz w:val="20"/>
          <w:szCs w:val="20"/>
        </w:rPr>
      </w:pPr>
      <w:r>
        <w:rPr>
          <w:rFonts w:ascii="Optima" w:hAnsi="Optima" w:cs="Arial"/>
          <w:color w:val="2E2E2E"/>
          <w:sz w:val="20"/>
          <w:szCs w:val="20"/>
        </w:rPr>
        <w:t>8.</w:t>
      </w:r>
      <w:r w:rsidRPr="00102B64">
        <w:rPr>
          <w:rFonts w:ascii="Optima" w:hAnsi="Optima" w:cs="Optima"/>
          <w:b/>
          <w:bCs/>
          <w:color w:val="000000"/>
          <w:sz w:val="20"/>
          <w:szCs w:val="20"/>
        </w:rPr>
        <w:t xml:space="preserve"> </w:t>
      </w:r>
      <w:r>
        <w:rPr>
          <w:rFonts w:ascii="Optima" w:hAnsi="Optima" w:cs="Optima"/>
          <w:b/>
          <w:bCs/>
          <w:color w:val="000000"/>
          <w:sz w:val="20"/>
          <w:szCs w:val="20"/>
        </w:rPr>
        <w:t>Bauhaus,</w:t>
      </w:r>
      <w:r>
        <w:rPr>
          <w:rFonts w:ascii="Optima" w:hAnsi="Optima" w:cs="Optima"/>
          <w:color w:val="000000"/>
          <w:sz w:val="20"/>
          <w:szCs w:val="20"/>
        </w:rPr>
        <w:t xml:space="preserve"> (1968)</w:t>
      </w:r>
      <w:r>
        <w:rPr>
          <w:rFonts w:ascii="Optima" w:hAnsi="Optima" w:cs="Optima"/>
          <w:i/>
          <w:iCs/>
          <w:color w:val="000000"/>
          <w:sz w:val="20"/>
          <w:szCs w:val="20"/>
        </w:rPr>
        <w:t xml:space="preserve"> '50 years </w:t>
      </w:r>
      <w:proofErr w:type="spellStart"/>
      <w:r>
        <w:rPr>
          <w:rFonts w:ascii="Optima" w:hAnsi="Optima" w:cs="Optima"/>
          <w:i/>
          <w:iCs/>
          <w:color w:val="000000"/>
          <w:sz w:val="20"/>
          <w:szCs w:val="20"/>
        </w:rPr>
        <w:t>bauhaus</w:t>
      </w:r>
      <w:proofErr w:type="spellEnd"/>
      <w:r>
        <w:rPr>
          <w:rFonts w:ascii="Optima" w:hAnsi="Optima" w:cs="Optima"/>
          <w:color w:val="000000"/>
          <w:sz w:val="20"/>
          <w:szCs w:val="20"/>
        </w:rPr>
        <w:t>', Exhibition catalogue, Royal Academy of Arts, London.</w:t>
      </w:r>
    </w:p>
    <w:p w14:paraId="3C360504" w14:textId="77777777" w:rsidR="004C61AE" w:rsidRDefault="004C61AE" w:rsidP="004C61AE">
      <w:pPr>
        <w:autoSpaceDE w:val="0"/>
        <w:autoSpaceDN w:val="0"/>
        <w:adjustRightInd w:val="0"/>
        <w:spacing w:line="360" w:lineRule="exact"/>
        <w:rPr>
          <w:rFonts w:ascii="Optima" w:hAnsi="Optima" w:cs="Optima"/>
          <w:color w:val="000000"/>
          <w:sz w:val="20"/>
          <w:szCs w:val="20"/>
        </w:rPr>
      </w:pPr>
    </w:p>
    <w:p w14:paraId="7F6B5167" w14:textId="4F1DCBCB" w:rsidR="004C61AE" w:rsidRDefault="004C61AE" w:rsidP="004C61AE">
      <w:pPr>
        <w:autoSpaceDE w:val="0"/>
        <w:autoSpaceDN w:val="0"/>
        <w:adjustRightInd w:val="0"/>
        <w:spacing w:line="360" w:lineRule="exact"/>
        <w:rPr>
          <w:rFonts w:ascii="Optima" w:hAnsi="Optima" w:cs="Optima"/>
          <w:color w:val="000000"/>
          <w:sz w:val="20"/>
          <w:szCs w:val="20"/>
        </w:rPr>
      </w:pPr>
      <w:r w:rsidRPr="007C1F49">
        <w:rPr>
          <w:rFonts w:ascii="Optima" w:hAnsi="Optima" w:cs="Optima"/>
          <w:color w:val="000000"/>
          <w:sz w:val="20"/>
          <w:szCs w:val="20"/>
        </w:rPr>
        <w:t>9</w:t>
      </w:r>
      <w:r>
        <w:rPr>
          <w:rFonts w:ascii="Optima" w:hAnsi="Optima" w:cs="Optima"/>
          <w:b/>
          <w:bCs/>
          <w:color w:val="000000"/>
          <w:sz w:val="20"/>
          <w:szCs w:val="20"/>
        </w:rPr>
        <w:t>. Guildford School of Art</w:t>
      </w:r>
      <w:r>
        <w:rPr>
          <w:rFonts w:ascii="Optima" w:hAnsi="Optima" w:cs="Optima"/>
          <w:color w:val="000000"/>
          <w:sz w:val="20"/>
          <w:szCs w:val="20"/>
        </w:rPr>
        <w:t>,</w:t>
      </w:r>
      <w:r w:rsidR="00ED2A13">
        <w:rPr>
          <w:rFonts w:ascii="Optima" w:hAnsi="Optima" w:cs="Optima"/>
          <w:color w:val="000000"/>
          <w:sz w:val="20"/>
          <w:szCs w:val="20"/>
        </w:rPr>
        <w:t xml:space="preserve"> </w:t>
      </w:r>
      <w:r>
        <w:rPr>
          <w:rFonts w:ascii="Optima" w:hAnsi="Optima" w:cs="Optima"/>
          <w:color w:val="000000"/>
          <w:sz w:val="20"/>
          <w:szCs w:val="20"/>
        </w:rPr>
        <w:t>(1955-58) Principal Dudley Holland, Stoke Park, Guildford, Surrey</w:t>
      </w:r>
    </w:p>
    <w:p w14:paraId="531ECC49" w14:textId="77777777" w:rsidR="004C61AE" w:rsidRDefault="004C61AE" w:rsidP="004C61AE">
      <w:pPr>
        <w:autoSpaceDE w:val="0"/>
        <w:autoSpaceDN w:val="0"/>
        <w:adjustRightInd w:val="0"/>
        <w:spacing w:line="360" w:lineRule="exact"/>
        <w:rPr>
          <w:rFonts w:ascii="Optima" w:hAnsi="Optima" w:cs="Optima"/>
          <w:color w:val="000000"/>
          <w:sz w:val="20"/>
          <w:szCs w:val="20"/>
        </w:rPr>
      </w:pPr>
    </w:p>
    <w:p w14:paraId="5F8FEDB3" w14:textId="77777777" w:rsidR="004C61AE" w:rsidRDefault="004C61AE" w:rsidP="004C61AE">
      <w:pPr>
        <w:autoSpaceDE w:val="0"/>
        <w:autoSpaceDN w:val="0"/>
        <w:adjustRightInd w:val="0"/>
        <w:spacing w:line="360" w:lineRule="exact"/>
        <w:rPr>
          <w:rFonts w:ascii="Optima" w:hAnsi="Optima" w:cs="Optima"/>
          <w:color w:val="000000"/>
          <w:sz w:val="20"/>
          <w:szCs w:val="20"/>
        </w:rPr>
      </w:pPr>
      <w:r>
        <w:rPr>
          <w:rFonts w:ascii="Optima" w:hAnsi="Optima" w:cs="Optima"/>
          <w:color w:val="000000"/>
          <w:sz w:val="20"/>
          <w:szCs w:val="20"/>
        </w:rPr>
        <w:t>10</w:t>
      </w:r>
      <w:r>
        <w:rPr>
          <w:rFonts w:ascii="Optima" w:hAnsi="Optima" w:cs="Optima"/>
          <w:b/>
          <w:bCs/>
          <w:color w:val="000000"/>
          <w:sz w:val="20"/>
          <w:szCs w:val="20"/>
        </w:rPr>
        <w:t>. Kandinsky</w:t>
      </w:r>
      <w:r>
        <w:rPr>
          <w:rFonts w:ascii="Optima" w:hAnsi="Optima" w:cs="Optima"/>
          <w:color w:val="000000"/>
          <w:sz w:val="20"/>
          <w:szCs w:val="20"/>
        </w:rPr>
        <w:t xml:space="preserve">, (2006) </w:t>
      </w:r>
      <w:r>
        <w:rPr>
          <w:rFonts w:ascii="Optima" w:hAnsi="Optima" w:cs="Optima"/>
          <w:i/>
          <w:iCs/>
          <w:color w:val="000000"/>
          <w:sz w:val="20"/>
          <w:szCs w:val="20"/>
        </w:rPr>
        <w:t xml:space="preserve">'The Path to Abstraction' </w:t>
      </w:r>
      <w:r>
        <w:rPr>
          <w:rFonts w:ascii="Optima" w:hAnsi="Optima" w:cs="Optima"/>
          <w:color w:val="000000"/>
          <w:sz w:val="20"/>
          <w:szCs w:val="20"/>
        </w:rPr>
        <w:t>Exhibition catalogue,</w:t>
      </w:r>
      <w:r>
        <w:rPr>
          <w:rFonts w:ascii="Optima" w:hAnsi="Optima" w:cs="Optima"/>
          <w:i/>
          <w:iCs/>
          <w:color w:val="000000"/>
          <w:sz w:val="20"/>
          <w:szCs w:val="20"/>
        </w:rPr>
        <w:t xml:space="preserve"> </w:t>
      </w:r>
      <w:r>
        <w:rPr>
          <w:rFonts w:ascii="Optima" w:hAnsi="Optima" w:cs="Optima"/>
          <w:color w:val="000000"/>
          <w:sz w:val="20"/>
          <w:szCs w:val="20"/>
        </w:rPr>
        <w:t>Tate Modern, Tate Publishing, London.</w:t>
      </w:r>
    </w:p>
    <w:p w14:paraId="2F9EDC6C" w14:textId="77777777" w:rsidR="004C61AE" w:rsidRDefault="004C61AE" w:rsidP="004C61AE">
      <w:pPr>
        <w:autoSpaceDE w:val="0"/>
        <w:autoSpaceDN w:val="0"/>
        <w:adjustRightInd w:val="0"/>
        <w:spacing w:line="360" w:lineRule="exact"/>
        <w:rPr>
          <w:rFonts w:ascii="Optima" w:hAnsi="Optima"/>
          <w:b/>
          <w:color w:val="000000" w:themeColor="text1"/>
          <w:sz w:val="20"/>
          <w:szCs w:val="20"/>
        </w:rPr>
      </w:pPr>
    </w:p>
    <w:p w14:paraId="7C7AE064" w14:textId="67E5379C" w:rsidR="004C61AE" w:rsidRDefault="004C61AE" w:rsidP="004C61AE">
      <w:pPr>
        <w:autoSpaceDE w:val="0"/>
        <w:autoSpaceDN w:val="0"/>
        <w:adjustRightInd w:val="0"/>
        <w:spacing w:line="360" w:lineRule="exact"/>
        <w:rPr>
          <w:rFonts w:ascii="Optima" w:hAnsi="Optima" w:cs="Optima"/>
          <w:color w:val="000000"/>
          <w:sz w:val="20"/>
          <w:szCs w:val="20"/>
        </w:rPr>
      </w:pPr>
      <w:r>
        <w:rPr>
          <w:rFonts w:ascii="Optima" w:hAnsi="Optima"/>
          <w:bCs/>
          <w:color w:val="000000" w:themeColor="text1"/>
          <w:sz w:val="20"/>
          <w:szCs w:val="20"/>
        </w:rPr>
        <w:t>11</w:t>
      </w:r>
      <w:r w:rsidRPr="007C1F49">
        <w:rPr>
          <w:rFonts w:ascii="Optima" w:hAnsi="Optima"/>
          <w:bCs/>
          <w:color w:val="000000" w:themeColor="text1"/>
          <w:sz w:val="20"/>
          <w:szCs w:val="20"/>
        </w:rPr>
        <w:t>.</w:t>
      </w:r>
      <w:r>
        <w:rPr>
          <w:rFonts w:ascii="Optima" w:hAnsi="Optima"/>
          <w:b/>
          <w:color w:val="000000" w:themeColor="text1"/>
          <w:sz w:val="20"/>
          <w:szCs w:val="20"/>
        </w:rPr>
        <w:t xml:space="preserve"> </w:t>
      </w:r>
      <w:r w:rsidRPr="00356454">
        <w:rPr>
          <w:rFonts w:ascii="Optima" w:hAnsi="Optima"/>
          <w:b/>
          <w:color w:val="000000" w:themeColor="text1"/>
          <w:sz w:val="20"/>
          <w:szCs w:val="20"/>
        </w:rPr>
        <w:t>Miro</w:t>
      </w:r>
      <w:r>
        <w:rPr>
          <w:rFonts w:ascii="Optima" w:hAnsi="Optima"/>
          <w:bCs/>
          <w:color w:val="000000" w:themeColor="text1"/>
          <w:sz w:val="20"/>
          <w:szCs w:val="20"/>
        </w:rPr>
        <w:t xml:space="preserve">, </w:t>
      </w:r>
      <w:proofErr w:type="spellStart"/>
      <w:r>
        <w:rPr>
          <w:rFonts w:ascii="Optima" w:hAnsi="Optima"/>
          <w:bCs/>
          <w:color w:val="000000" w:themeColor="text1"/>
          <w:sz w:val="20"/>
          <w:szCs w:val="20"/>
        </w:rPr>
        <w:t>joan</w:t>
      </w:r>
      <w:proofErr w:type="spellEnd"/>
      <w:r>
        <w:rPr>
          <w:rFonts w:ascii="Optima" w:hAnsi="Optima"/>
          <w:bCs/>
          <w:color w:val="000000" w:themeColor="text1"/>
          <w:sz w:val="20"/>
          <w:szCs w:val="20"/>
        </w:rPr>
        <w:t>, (2011) ‘</w:t>
      </w:r>
      <w:r w:rsidRPr="00356454">
        <w:rPr>
          <w:rFonts w:ascii="Optima" w:hAnsi="Optima"/>
          <w:bCs/>
          <w:i/>
          <w:iCs/>
          <w:color w:val="000000" w:themeColor="text1"/>
          <w:sz w:val="20"/>
          <w:szCs w:val="20"/>
        </w:rPr>
        <w:t>The ladder of Escape</w:t>
      </w:r>
      <w:r w:rsidR="00ED2A13" w:rsidRPr="00356454">
        <w:rPr>
          <w:rFonts w:ascii="Optima" w:hAnsi="Optima"/>
          <w:bCs/>
          <w:i/>
          <w:iCs/>
          <w:color w:val="000000" w:themeColor="text1"/>
          <w:sz w:val="20"/>
          <w:szCs w:val="20"/>
        </w:rPr>
        <w:t>’</w:t>
      </w:r>
      <w:r w:rsidR="00ED2A13">
        <w:rPr>
          <w:rFonts w:ascii="Optima" w:hAnsi="Optima"/>
          <w:bCs/>
          <w:i/>
          <w:iCs/>
          <w:color w:val="000000" w:themeColor="text1"/>
          <w:sz w:val="20"/>
          <w:szCs w:val="20"/>
        </w:rPr>
        <w:t xml:space="preserve"> Tate</w:t>
      </w:r>
      <w:r>
        <w:rPr>
          <w:rFonts w:ascii="Optima" w:hAnsi="Optima"/>
          <w:bCs/>
          <w:color w:val="000000" w:themeColor="text1"/>
          <w:sz w:val="20"/>
          <w:szCs w:val="20"/>
        </w:rPr>
        <w:t xml:space="preserve"> Modern, London</w:t>
      </w:r>
    </w:p>
    <w:p w14:paraId="10FF4F45" w14:textId="77777777" w:rsidR="004C61AE" w:rsidRDefault="004C61AE" w:rsidP="004C61AE">
      <w:pPr>
        <w:autoSpaceDE w:val="0"/>
        <w:autoSpaceDN w:val="0"/>
        <w:adjustRightInd w:val="0"/>
        <w:spacing w:line="360" w:lineRule="exact"/>
        <w:rPr>
          <w:rFonts w:ascii="Optima" w:hAnsi="Optima" w:cs="Optima"/>
          <w:color w:val="000000"/>
          <w:sz w:val="20"/>
          <w:szCs w:val="20"/>
        </w:rPr>
      </w:pPr>
    </w:p>
    <w:p w14:paraId="2D90D61F" w14:textId="77777777" w:rsidR="004C61AE" w:rsidRPr="003B5D07" w:rsidRDefault="004C61AE" w:rsidP="004C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Optima" w:hAnsi="Optima" w:cs="Optima"/>
          <w:color w:val="000000"/>
          <w:sz w:val="20"/>
          <w:szCs w:val="20"/>
        </w:rPr>
      </w:pPr>
      <w:r>
        <w:rPr>
          <w:rFonts w:ascii="Optima" w:hAnsi="Optima" w:cs="Arial"/>
          <w:color w:val="2E2E2E"/>
          <w:sz w:val="20"/>
          <w:szCs w:val="20"/>
        </w:rPr>
        <w:t xml:space="preserve">12. </w:t>
      </w:r>
      <w:r>
        <w:rPr>
          <w:rFonts w:ascii="Optima" w:hAnsi="Optima" w:cs="Optima"/>
          <w:b/>
          <w:bCs/>
          <w:color w:val="000000"/>
          <w:sz w:val="20"/>
          <w:szCs w:val="20"/>
        </w:rPr>
        <w:t>Cybernetic Serendipity,</w:t>
      </w:r>
      <w:r>
        <w:rPr>
          <w:rFonts w:ascii="Optima" w:hAnsi="Optima" w:cs="Optima"/>
          <w:color w:val="000000"/>
          <w:sz w:val="20"/>
          <w:szCs w:val="20"/>
        </w:rPr>
        <w:t xml:space="preserve"> (1968)</w:t>
      </w:r>
      <w:r>
        <w:rPr>
          <w:rFonts w:ascii="Optima" w:hAnsi="Optima" w:cs="Optima"/>
          <w:i/>
          <w:iCs/>
          <w:color w:val="000000"/>
          <w:sz w:val="20"/>
          <w:szCs w:val="20"/>
        </w:rPr>
        <w:t>, ‘Cybernetic Serendipity’</w:t>
      </w:r>
      <w:r>
        <w:rPr>
          <w:rFonts w:ascii="Optima" w:hAnsi="Optima" w:cs="Optima"/>
          <w:b/>
          <w:bCs/>
          <w:color w:val="000000"/>
          <w:sz w:val="20"/>
          <w:szCs w:val="20"/>
        </w:rPr>
        <w:t xml:space="preserve"> </w:t>
      </w:r>
      <w:r>
        <w:rPr>
          <w:rFonts w:ascii="Optima" w:hAnsi="Optima" w:cs="Optima"/>
          <w:color w:val="000000"/>
          <w:sz w:val="20"/>
          <w:szCs w:val="20"/>
        </w:rPr>
        <w:t xml:space="preserve">curated by </w:t>
      </w:r>
      <w:proofErr w:type="spellStart"/>
      <w:r>
        <w:rPr>
          <w:rFonts w:ascii="Optima" w:hAnsi="Optima" w:cs="Optima"/>
          <w:color w:val="000000"/>
          <w:sz w:val="20"/>
          <w:szCs w:val="20"/>
        </w:rPr>
        <w:t>Jasia</w:t>
      </w:r>
      <w:proofErr w:type="spellEnd"/>
      <w:r>
        <w:rPr>
          <w:rFonts w:ascii="Optima" w:hAnsi="Optima" w:cs="Optima"/>
          <w:color w:val="000000"/>
          <w:sz w:val="20"/>
          <w:szCs w:val="20"/>
        </w:rPr>
        <w:t xml:space="preserve"> </w:t>
      </w:r>
      <w:proofErr w:type="spellStart"/>
      <w:r>
        <w:rPr>
          <w:rFonts w:ascii="Optima" w:hAnsi="Optima" w:cs="Optima"/>
          <w:color w:val="000000"/>
          <w:sz w:val="20"/>
          <w:szCs w:val="20"/>
        </w:rPr>
        <w:t>Rheichart</w:t>
      </w:r>
      <w:proofErr w:type="spellEnd"/>
      <w:r>
        <w:rPr>
          <w:rFonts w:ascii="Optima" w:hAnsi="Optima" w:cs="Optima"/>
          <w:color w:val="000000"/>
          <w:sz w:val="20"/>
          <w:szCs w:val="20"/>
        </w:rPr>
        <w:t>, ICA, London.</w:t>
      </w:r>
    </w:p>
    <w:p w14:paraId="287324C0" w14:textId="77777777" w:rsidR="004C61AE" w:rsidRDefault="004C61AE" w:rsidP="004C61AE">
      <w:pPr>
        <w:autoSpaceDE w:val="0"/>
        <w:autoSpaceDN w:val="0"/>
        <w:adjustRightInd w:val="0"/>
        <w:spacing w:line="360" w:lineRule="exact"/>
        <w:rPr>
          <w:rFonts w:ascii="Optima" w:hAnsi="Optima" w:cs="Arial"/>
          <w:color w:val="2E2E2E"/>
          <w:sz w:val="20"/>
          <w:szCs w:val="20"/>
        </w:rPr>
      </w:pPr>
    </w:p>
    <w:p w14:paraId="6455AA25" w14:textId="05AB532C" w:rsidR="004C61AE" w:rsidRDefault="004C61AE" w:rsidP="004C61AE">
      <w:pPr>
        <w:autoSpaceDE w:val="0"/>
        <w:autoSpaceDN w:val="0"/>
        <w:adjustRightInd w:val="0"/>
        <w:spacing w:line="360" w:lineRule="exact"/>
        <w:rPr>
          <w:rFonts w:ascii="Optima" w:hAnsi="Optima" w:cs="Arial"/>
          <w:color w:val="2E2E2E"/>
          <w:sz w:val="20"/>
          <w:szCs w:val="20"/>
        </w:rPr>
      </w:pPr>
      <w:r>
        <w:rPr>
          <w:rFonts w:ascii="Optima" w:hAnsi="Optima" w:cs="Arial"/>
          <w:color w:val="2E2E2E"/>
          <w:sz w:val="20"/>
          <w:szCs w:val="20"/>
        </w:rPr>
        <w:t xml:space="preserve">13. </w:t>
      </w:r>
      <w:r w:rsidRPr="00720D12">
        <w:rPr>
          <w:rFonts w:ascii="Optima" w:hAnsi="Optima" w:cs="Arial"/>
          <w:b/>
          <w:bCs/>
          <w:color w:val="2E2E2E"/>
          <w:sz w:val="20"/>
          <w:szCs w:val="20"/>
        </w:rPr>
        <w:t>Derby College of Art</w:t>
      </w:r>
      <w:r>
        <w:rPr>
          <w:rFonts w:ascii="Optima" w:hAnsi="Optima" w:cs="Arial"/>
          <w:b/>
          <w:bCs/>
          <w:color w:val="2E2E2E"/>
          <w:sz w:val="20"/>
          <w:szCs w:val="20"/>
        </w:rPr>
        <w:t>, (</w:t>
      </w:r>
      <w:r w:rsidRPr="00720D12">
        <w:rPr>
          <w:rFonts w:ascii="Optima" w:hAnsi="Optima" w:cs="Arial"/>
          <w:color w:val="2E2E2E"/>
          <w:sz w:val="20"/>
          <w:szCs w:val="20"/>
        </w:rPr>
        <w:t>1964)</w:t>
      </w:r>
      <w:r>
        <w:rPr>
          <w:rFonts w:ascii="Optima" w:hAnsi="Optima" w:cs="Arial"/>
          <w:color w:val="2E2E2E"/>
          <w:sz w:val="20"/>
          <w:szCs w:val="20"/>
        </w:rPr>
        <w:t xml:space="preserve"> Principal Tom </w:t>
      </w:r>
      <w:r w:rsidR="00885A4B">
        <w:rPr>
          <w:rFonts w:ascii="Optima" w:hAnsi="Optima" w:cs="Arial"/>
          <w:color w:val="2E2E2E"/>
          <w:sz w:val="20"/>
          <w:szCs w:val="20"/>
        </w:rPr>
        <w:t>Wrigley, Green</w:t>
      </w:r>
      <w:r>
        <w:rPr>
          <w:rFonts w:ascii="Optima" w:hAnsi="Optima" w:cs="Arial"/>
          <w:color w:val="2E2E2E"/>
          <w:sz w:val="20"/>
          <w:szCs w:val="20"/>
        </w:rPr>
        <w:t xml:space="preserve"> </w:t>
      </w:r>
      <w:r w:rsidR="00ED2A13">
        <w:rPr>
          <w:rFonts w:ascii="Optima" w:hAnsi="Optima" w:cs="Arial"/>
          <w:color w:val="2E2E2E"/>
          <w:sz w:val="20"/>
          <w:szCs w:val="20"/>
        </w:rPr>
        <w:t>Lane, Derby</w:t>
      </w:r>
      <w:r>
        <w:rPr>
          <w:rFonts w:ascii="Optima" w:hAnsi="Optima" w:cs="Arial"/>
          <w:color w:val="2E2E2E"/>
          <w:sz w:val="20"/>
          <w:szCs w:val="20"/>
        </w:rPr>
        <w:t>.</w:t>
      </w:r>
    </w:p>
    <w:p w14:paraId="456D49D3" w14:textId="77777777" w:rsidR="004C61AE" w:rsidRDefault="004C61AE" w:rsidP="004C61AE">
      <w:pPr>
        <w:autoSpaceDE w:val="0"/>
        <w:autoSpaceDN w:val="0"/>
        <w:adjustRightInd w:val="0"/>
        <w:spacing w:line="360" w:lineRule="exact"/>
        <w:rPr>
          <w:rFonts w:ascii="Optima" w:hAnsi="Optima" w:cs="Arial"/>
          <w:color w:val="2E2E2E"/>
          <w:sz w:val="20"/>
          <w:szCs w:val="20"/>
        </w:rPr>
      </w:pPr>
    </w:p>
    <w:p w14:paraId="0CB5EB36" w14:textId="29910235" w:rsidR="004C61AE" w:rsidRDefault="004C61AE" w:rsidP="004C61AE">
      <w:pPr>
        <w:autoSpaceDE w:val="0"/>
        <w:autoSpaceDN w:val="0"/>
        <w:adjustRightInd w:val="0"/>
        <w:spacing w:line="360" w:lineRule="exact"/>
        <w:rPr>
          <w:rFonts w:ascii="Optima" w:hAnsi="Optima" w:cs="Optima"/>
          <w:color w:val="000000"/>
          <w:sz w:val="20"/>
          <w:szCs w:val="20"/>
        </w:rPr>
      </w:pPr>
      <w:r>
        <w:rPr>
          <w:rFonts w:ascii="Optima" w:hAnsi="Optima" w:cs="Arial"/>
          <w:color w:val="2E2E2E"/>
          <w:sz w:val="20"/>
          <w:szCs w:val="20"/>
        </w:rPr>
        <w:t xml:space="preserve">14. </w:t>
      </w:r>
      <w:r>
        <w:rPr>
          <w:rFonts w:ascii="Optima" w:hAnsi="Optima" w:cs="Optima"/>
          <w:b/>
          <w:bCs/>
          <w:color w:val="000000"/>
          <w:sz w:val="20"/>
          <w:szCs w:val="20"/>
        </w:rPr>
        <w:t xml:space="preserve">Kodak </w:t>
      </w:r>
      <w:proofErr w:type="spellStart"/>
      <w:r w:rsidR="00726F3E">
        <w:rPr>
          <w:rFonts w:ascii="Optima" w:hAnsi="Optima" w:cs="Optima"/>
          <w:b/>
          <w:bCs/>
          <w:color w:val="000000"/>
          <w:sz w:val="20"/>
          <w:szCs w:val="20"/>
        </w:rPr>
        <w:t>Color</w:t>
      </w:r>
      <w:proofErr w:type="spellEnd"/>
      <w:r>
        <w:rPr>
          <w:rFonts w:ascii="Optima" w:hAnsi="Optima" w:cs="Optima"/>
          <w:b/>
          <w:bCs/>
          <w:color w:val="000000"/>
          <w:sz w:val="20"/>
          <w:szCs w:val="20"/>
        </w:rPr>
        <w:t xml:space="preserve"> Scholarships</w:t>
      </w:r>
      <w:r>
        <w:rPr>
          <w:rFonts w:ascii="Optima" w:hAnsi="Optima" w:cs="Optima"/>
          <w:color w:val="000000"/>
          <w:sz w:val="20"/>
          <w:szCs w:val="20"/>
        </w:rPr>
        <w:t xml:space="preserve"> (1959-1965), Kodak Ltd., London and Eastman Kodak Company, Rochester, USA. </w:t>
      </w:r>
    </w:p>
    <w:p w14:paraId="3A0D3C00" w14:textId="77777777" w:rsidR="004C61AE" w:rsidRDefault="004C61AE" w:rsidP="004C61AE">
      <w:pPr>
        <w:autoSpaceDE w:val="0"/>
        <w:autoSpaceDN w:val="0"/>
        <w:adjustRightInd w:val="0"/>
        <w:spacing w:line="360" w:lineRule="exact"/>
        <w:rPr>
          <w:rFonts w:ascii="Optima" w:hAnsi="Optima" w:cs="Optima"/>
          <w:color w:val="000000"/>
          <w:sz w:val="20"/>
          <w:szCs w:val="20"/>
        </w:rPr>
      </w:pPr>
    </w:p>
    <w:p w14:paraId="28C3AD7C" w14:textId="5C9E7B85" w:rsidR="004C61AE" w:rsidRPr="001452CD" w:rsidRDefault="004C61AE" w:rsidP="004C61AE">
      <w:pPr>
        <w:rPr>
          <w:rFonts w:ascii="Optima" w:hAnsi="Optima"/>
          <w:b/>
          <w:bCs/>
          <w:sz w:val="20"/>
          <w:szCs w:val="20"/>
        </w:rPr>
      </w:pPr>
      <w:r>
        <w:rPr>
          <w:rFonts w:ascii="Optima" w:hAnsi="Optima" w:cs="Arial"/>
          <w:color w:val="2E2E2E"/>
          <w:sz w:val="20"/>
          <w:szCs w:val="20"/>
        </w:rPr>
        <w:t xml:space="preserve">15. </w:t>
      </w:r>
      <w:r w:rsidRPr="001452CD">
        <w:rPr>
          <w:rFonts w:ascii="Optima" w:hAnsi="Optima"/>
          <w:b/>
          <w:bCs/>
          <w:sz w:val="20"/>
          <w:szCs w:val="20"/>
        </w:rPr>
        <w:t>Manchester Polytechnic</w:t>
      </w:r>
      <w:r>
        <w:rPr>
          <w:rFonts w:ascii="Optima" w:hAnsi="Optima"/>
          <w:b/>
          <w:bCs/>
          <w:sz w:val="20"/>
          <w:szCs w:val="20"/>
        </w:rPr>
        <w:t xml:space="preserve"> </w:t>
      </w:r>
      <w:r w:rsidRPr="001452CD">
        <w:rPr>
          <w:rFonts w:ascii="Optima" w:hAnsi="Optima"/>
          <w:sz w:val="20"/>
          <w:szCs w:val="20"/>
        </w:rPr>
        <w:t>(1965)</w:t>
      </w:r>
      <w:r>
        <w:rPr>
          <w:rFonts w:ascii="Optima" w:hAnsi="Optima"/>
          <w:sz w:val="20"/>
          <w:szCs w:val="20"/>
        </w:rPr>
        <w:t xml:space="preserve"> Principal John Holden, All </w:t>
      </w:r>
      <w:r w:rsidR="00885A4B">
        <w:rPr>
          <w:rFonts w:ascii="Optima" w:hAnsi="Optima"/>
          <w:sz w:val="20"/>
          <w:szCs w:val="20"/>
        </w:rPr>
        <w:t>Saints,</w:t>
      </w:r>
      <w:r>
        <w:rPr>
          <w:rFonts w:ascii="Optima" w:hAnsi="Optima"/>
          <w:sz w:val="20"/>
          <w:szCs w:val="20"/>
        </w:rPr>
        <w:t xml:space="preserve"> Manchester.</w:t>
      </w:r>
    </w:p>
    <w:p w14:paraId="75E32D95" w14:textId="77777777" w:rsidR="004C61AE" w:rsidRPr="008750EB" w:rsidRDefault="004C61AE" w:rsidP="004C61AE">
      <w:pPr>
        <w:autoSpaceDE w:val="0"/>
        <w:autoSpaceDN w:val="0"/>
        <w:adjustRightInd w:val="0"/>
        <w:spacing w:line="360" w:lineRule="exact"/>
        <w:rPr>
          <w:rFonts w:ascii="Optima" w:hAnsi="Optima" w:cs="Arial"/>
          <w:color w:val="2E2E2E"/>
          <w:sz w:val="20"/>
          <w:szCs w:val="20"/>
        </w:rPr>
      </w:pPr>
      <w:r>
        <w:rPr>
          <w:rFonts w:ascii="Optima" w:hAnsi="Optima" w:cs="Arial"/>
          <w:color w:val="2E2E2E"/>
          <w:sz w:val="20"/>
          <w:szCs w:val="20"/>
        </w:rPr>
        <w:t xml:space="preserve"> </w:t>
      </w:r>
    </w:p>
    <w:p w14:paraId="2758AE88" w14:textId="77777777" w:rsidR="004C61AE" w:rsidRDefault="004C61AE" w:rsidP="004C61AE">
      <w:pPr>
        <w:pStyle w:val="Heading2"/>
        <w:spacing w:before="0"/>
        <w:rPr>
          <w:rFonts w:ascii="Optima" w:hAnsi="Optima" w:cs="Arial"/>
          <w:color w:val="000000" w:themeColor="text1"/>
          <w:sz w:val="20"/>
          <w:szCs w:val="20"/>
        </w:rPr>
      </w:pPr>
      <w:r>
        <w:rPr>
          <w:rFonts w:ascii="Optima" w:hAnsi="Optima" w:cs="Arial"/>
          <w:color w:val="505050"/>
          <w:sz w:val="20"/>
          <w:szCs w:val="20"/>
        </w:rPr>
        <w:t xml:space="preserve">16. </w:t>
      </w:r>
      <w:r w:rsidRPr="00160DED">
        <w:rPr>
          <w:rFonts w:ascii="Optima" w:hAnsi="Optima" w:cs="Arial"/>
          <w:b/>
          <w:bCs/>
          <w:color w:val="505050"/>
          <w:sz w:val="20"/>
          <w:szCs w:val="20"/>
        </w:rPr>
        <w:t>Tait</w:t>
      </w:r>
      <w:r>
        <w:rPr>
          <w:rFonts w:ascii="Optima" w:hAnsi="Optima" w:cs="Arial"/>
          <w:color w:val="505050"/>
          <w:sz w:val="20"/>
          <w:szCs w:val="20"/>
        </w:rPr>
        <w:t xml:space="preserve">, </w:t>
      </w:r>
      <w:r w:rsidRPr="00807038">
        <w:rPr>
          <w:rFonts w:ascii="Optima" w:hAnsi="Optima" w:cs="Arial"/>
          <w:color w:val="000000" w:themeColor="text1"/>
          <w:sz w:val="20"/>
          <w:szCs w:val="20"/>
        </w:rPr>
        <w:t>Jack (1977), ‘</w:t>
      </w:r>
      <w:r w:rsidRPr="00807038">
        <w:rPr>
          <w:rFonts w:ascii="Optima" w:hAnsi="Optima" w:cs="Arial"/>
          <w:i/>
          <w:iCs/>
          <w:color w:val="000000" w:themeColor="text1"/>
          <w:sz w:val="20"/>
          <w:szCs w:val="20"/>
        </w:rPr>
        <w:t>Beyond Photography’</w:t>
      </w:r>
      <w:r w:rsidRPr="00807038">
        <w:rPr>
          <w:rFonts w:ascii="Optima" w:hAnsi="Optima" w:cs="Arial"/>
          <w:color w:val="000000" w:themeColor="text1"/>
          <w:sz w:val="20"/>
          <w:szCs w:val="20"/>
        </w:rPr>
        <w:t>, Focal Press, London.</w:t>
      </w:r>
    </w:p>
    <w:p w14:paraId="102C658F" w14:textId="77777777" w:rsidR="004C61AE" w:rsidRDefault="004C61AE" w:rsidP="004C61AE"/>
    <w:p w14:paraId="1240E3BD" w14:textId="615F5CD7" w:rsidR="004C61AE" w:rsidRDefault="004C61AE" w:rsidP="004C61AE">
      <w:pPr>
        <w:rPr>
          <w:rFonts w:ascii="Optima" w:hAnsi="Optima"/>
          <w:sz w:val="20"/>
          <w:szCs w:val="20"/>
        </w:rPr>
      </w:pPr>
      <w:r>
        <w:rPr>
          <w:rFonts w:ascii="Optima" w:hAnsi="Optima"/>
          <w:sz w:val="20"/>
          <w:szCs w:val="20"/>
        </w:rPr>
        <w:t xml:space="preserve">17. </w:t>
      </w:r>
      <w:r w:rsidRPr="00367FC5">
        <w:rPr>
          <w:rFonts w:ascii="Optima" w:hAnsi="Optima"/>
          <w:b/>
          <w:bCs/>
          <w:sz w:val="20"/>
          <w:szCs w:val="20"/>
        </w:rPr>
        <w:t>Royal College of Art</w:t>
      </w:r>
      <w:r>
        <w:rPr>
          <w:rFonts w:ascii="Optima" w:hAnsi="Optima"/>
          <w:sz w:val="20"/>
          <w:szCs w:val="20"/>
        </w:rPr>
        <w:t xml:space="preserve"> (1980) Principal Robin Darwin, Kensington, London.</w:t>
      </w:r>
    </w:p>
    <w:p w14:paraId="5E6D7365" w14:textId="77777777" w:rsidR="004C61AE" w:rsidRDefault="004C61AE" w:rsidP="004C61AE">
      <w:pPr>
        <w:rPr>
          <w:rFonts w:ascii="Optima" w:hAnsi="Optima"/>
          <w:sz w:val="20"/>
          <w:szCs w:val="20"/>
        </w:rPr>
      </w:pPr>
    </w:p>
    <w:p w14:paraId="27F0CA33" w14:textId="03513278" w:rsidR="004C61AE" w:rsidRDefault="004C61AE" w:rsidP="004C61AE">
      <w:pPr>
        <w:rPr>
          <w:rFonts w:ascii="Optima" w:hAnsi="Optima"/>
          <w:sz w:val="20"/>
          <w:szCs w:val="20"/>
        </w:rPr>
      </w:pPr>
      <w:r>
        <w:rPr>
          <w:rFonts w:ascii="Optima" w:hAnsi="Optima"/>
          <w:sz w:val="20"/>
          <w:szCs w:val="20"/>
        </w:rPr>
        <w:t xml:space="preserve">18. </w:t>
      </w:r>
      <w:r w:rsidRPr="00367FC5">
        <w:rPr>
          <w:rFonts w:ascii="Optima" w:hAnsi="Optima"/>
          <w:b/>
          <w:bCs/>
          <w:sz w:val="20"/>
          <w:szCs w:val="20"/>
        </w:rPr>
        <w:t>Gwent College of Higher Education</w:t>
      </w:r>
      <w:r>
        <w:rPr>
          <w:rFonts w:ascii="Optima" w:hAnsi="Optima"/>
          <w:b/>
          <w:bCs/>
          <w:sz w:val="20"/>
          <w:szCs w:val="20"/>
        </w:rPr>
        <w:t xml:space="preserve">, </w:t>
      </w:r>
      <w:r w:rsidRPr="00367FC5">
        <w:rPr>
          <w:rFonts w:ascii="Optima" w:hAnsi="Optima"/>
          <w:sz w:val="20"/>
          <w:szCs w:val="20"/>
        </w:rPr>
        <w:t>(1980)</w:t>
      </w:r>
      <w:r>
        <w:rPr>
          <w:rFonts w:ascii="Optima" w:hAnsi="Optima"/>
          <w:sz w:val="20"/>
          <w:szCs w:val="20"/>
        </w:rPr>
        <w:t xml:space="preserve"> Principal John Wright, Church </w:t>
      </w:r>
      <w:r w:rsidR="00885A4B">
        <w:rPr>
          <w:rFonts w:ascii="Optima" w:hAnsi="Optima"/>
          <w:sz w:val="20"/>
          <w:szCs w:val="20"/>
        </w:rPr>
        <w:t xml:space="preserve">Street, Newport, </w:t>
      </w:r>
      <w:proofErr w:type="spellStart"/>
      <w:proofErr w:type="gramStart"/>
      <w:r>
        <w:rPr>
          <w:rFonts w:ascii="Optima" w:hAnsi="Optima"/>
          <w:sz w:val="20"/>
          <w:szCs w:val="20"/>
        </w:rPr>
        <w:t>S.Wales</w:t>
      </w:r>
      <w:proofErr w:type="spellEnd"/>
      <w:proofErr w:type="gramEnd"/>
    </w:p>
    <w:p w14:paraId="5B89DE91" w14:textId="77777777" w:rsidR="004C61AE" w:rsidRDefault="004C61AE" w:rsidP="004C61AE">
      <w:pPr>
        <w:rPr>
          <w:rFonts w:ascii="Optima" w:hAnsi="Optima"/>
          <w:sz w:val="20"/>
          <w:szCs w:val="20"/>
        </w:rPr>
      </w:pPr>
    </w:p>
    <w:p w14:paraId="532C4AEC" w14:textId="74F808A8" w:rsidR="004C61AE" w:rsidRDefault="004C61AE" w:rsidP="004C61AE">
      <w:pPr>
        <w:rPr>
          <w:rFonts w:ascii="Optima" w:eastAsia="Times New Roman" w:hAnsi="Optima" w:cs="Arial"/>
          <w:color w:val="202124"/>
          <w:sz w:val="20"/>
          <w:szCs w:val="20"/>
          <w:shd w:val="clear" w:color="auto" w:fill="FFFFFF"/>
          <w:lang w:eastAsia="en-GB"/>
        </w:rPr>
      </w:pPr>
      <w:r>
        <w:rPr>
          <w:rFonts w:ascii="Optima" w:hAnsi="Optima"/>
          <w:sz w:val="20"/>
          <w:szCs w:val="20"/>
        </w:rPr>
        <w:t xml:space="preserve">19. </w:t>
      </w:r>
      <w:r w:rsidR="004E0008">
        <w:rPr>
          <w:rFonts w:ascii="Optima" w:eastAsia="Times New Roman" w:hAnsi="Optima" w:cs="Arial"/>
          <w:b/>
          <w:bCs/>
          <w:color w:val="202124"/>
          <w:sz w:val="20"/>
          <w:szCs w:val="20"/>
          <w:shd w:val="clear" w:color="auto" w:fill="FFFFFF"/>
          <w:lang w:eastAsia="en-GB"/>
        </w:rPr>
        <w:t xml:space="preserve">Base 8 programming language </w:t>
      </w:r>
      <w:r w:rsidRPr="004508FD">
        <w:rPr>
          <w:rFonts w:ascii="Arial" w:eastAsia="Times New Roman" w:hAnsi="Arial" w:cs="Arial"/>
          <w:color w:val="202124"/>
          <w:shd w:val="clear" w:color="auto" w:fill="FFFFFF"/>
          <w:lang w:eastAsia="en-GB"/>
        </w:rPr>
        <w:t>(</w:t>
      </w:r>
      <w:r w:rsidRPr="002305EE">
        <w:rPr>
          <w:rFonts w:ascii="Optima" w:eastAsia="Times New Roman" w:hAnsi="Optima" w:cs="Arial"/>
          <w:color w:val="202124"/>
          <w:sz w:val="20"/>
          <w:szCs w:val="20"/>
          <w:shd w:val="clear" w:color="auto" w:fill="FFFFFF"/>
          <w:lang w:eastAsia="en-GB"/>
        </w:rPr>
        <w:t>1969) Vintage language</w:t>
      </w:r>
      <w:r>
        <w:rPr>
          <w:rFonts w:ascii="Optima" w:eastAsia="Times New Roman" w:hAnsi="Optima" w:cs="Arial"/>
          <w:color w:val="202124"/>
          <w:sz w:val="20"/>
          <w:szCs w:val="20"/>
          <w:shd w:val="clear" w:color="auto" w:fill="FFFFFF"/>
          <w:lang w:eastAsia="en-GB"/>
        </w:rPr>
        <w:t xml:space="preserve"> no longer used.</w:t>
      </w:r>
    </w:p>
    <w:p w14:paraId="65432F4D" w14:textId="77777777" w:rsidR="004C61AE" w:rsidRDefault="004C61AE" w:rsidP="004C61AE">
      <w:pPr>
        <w:rPr>
          <w:rFonts w:ascii="Optima" w:eastAsia="Times New Roman" w:hAnsi="Optima" w:cs="Arial"/>
          <w:color w:val="202124"/>
          <w:sz w:val="20"/>
          <w:szCs w:val="20"/>
          <w:shd w:val="clear" w:color="auto" w:fill="FFFFFF"/>
          <w:lang w:eastAsia="en-GB"/>
        </w:rPr>
      </w:pPr>
    </w:p>
    <w:p w14:paraId="5D7A8891" w14:textId="77777777" w:rsidR="004C61AE" w:rsidRDefault="004C61AE" w:rsidP="004C61AE">
      <w:pPr>
        <w:autoSpaceDE w:val="0"/>
        <w:autoSpaceDN w:val="0"/>
        <w:adjustRightInd w:val="0"/>
        <w:spacing w:line="360" w:lineRule="exact"/>
        <w:rPr>
          <w:rFonts w:ascii="Optima" w:hAnsi="Optima" w:cs="Optima"/>
          <w:color w:val="000000"/>
          <w:sz w:val="20"/>
          <w:szCs w:val="20"/>
        </w:rPr>
      </w:pPr>
      <w:r>
        <w:rPr>
          <w:rFonts w:ascii="Optima" w:eastAsia="Times New Roman" w:hAnsi="Optima" w:cs="Arial"/>
          <w:color w:val="202124"/>
          <w:sz w:val="20"/>
          <w:szCs w:val="20"/>
          <w:shd w:val="clear" w:color="auto" w:fill="FFFFFF"/>
          <w:lang w:eastAsia="en-GB"/>
        </w:rPr>
        <w:lastRenderedPageBreak/>
        <w:t>20.</w:t>
      </w:r>
      <w:r w:rsidRPr="008453F1">
        <w:rPr>
          <w:rFonts w:ascii="Optima" w:hAnsi="Optima" w:cs="Optima"/>
          <w:b/>
          <w:bCs/>
          <w:color w:val="000000"/>
          <w:sz w:val="20"/>
          <w:szCs w:val="20"/>
        </w:rPr>
        <w:t xml:space="preserve"> </w:t>
      </w:r>
      <w:r>
        <w:rPr>
          <w:rFonts w:ascii="Optima" w:hAnsi="Optima" w:cs="Optima"/>
          <w:b/>
          <w:bCs/>
          <w:color w:val="000000"/>
          <w:sz w:val="20"/>
          <w:szCs w:val="20"/>
        </w:rPr>
        <w:t>Martin</w:t>
      </w:r>
      <w:r>
        <w:rPr>
          <w:rFonts w:ascii="Optima" w:hAnsi="Optima" w:cs="Optima"/>
          <w:color w:val="000000"/>
          <w:sz w:val="20"/>
          <w:szCs w:val="20"/>
        </w:rPr>
        <w:t>, Kenneth (1975)</w:t>
      </w:r>
      <w:r>
        <w:rPr>
          <w:rFonts w:ascii="Optima" w:hAnsi="Optima" w:cs="Optima"/>
          <w:i/>
          <w:iCs/>
          <w:color w:val="000000"/>
          <w:sz w:val="20"/>
          <w:szCs w:val="20"/>
        </w:rPr>
        <w:t xml:space="preserve"> ‘Kenneth Martin’</w:t>
      </w:r>
      <w:r>
        <w:rPr>
          <w:rFonts w:ascii="Optima" w:hAnsi="Optima" w:cs="Optima"/>
          <w:color w:val="000000"/>
          <w:sz w:val="20"/>
          <w:szCs w:val="20"/>
        </w:rPr>
        <w:t>, Tate Gallery publication, London.</w:t>
      </w:r>
    </w:p>
    <w:p w14:paraId="40D61C96" w14:textId="77777777" w:rsidR="004C61AE" w:rsidRDefault="004C61AE" w:rsidP="004C61AE">
      <w:pPr>
        <w:rPr>
          <w:rFonts w:ascii="Optima" w:eastAsia="Times New Roman" w:hAnsi="Optima" w:cs="Arial"/>
          <w:color w:val="202124"/>
          <w:sz w:val="20"/>
          <w:szCs w:val="20"/>
          <w:shd w:val="clear" w:color="auto" w:fill="FFFFFF"/>
          <w:lang w:eastAsia="en-GB"/>
        </w:rPr>
      </w:pPr>
    </w:p>
    <w:p w14:paraId="71136E45" w14:textId="77777777" w:rsidR="004C61AE" w:rsidRPr="00881095" w:rsidRDefault="004C61AE" w:rsidP="004C61AE">
      <w:pPr>
        <w:rPr>
          <w:rFonts w:ascii="Optima" w:hAnsi="Optima"/>
          <w:b/>
          <w:bCs/>
          <w:sz w:val="20"/>
          <w:szCs w:val="20"/>
        </w:rPr>
      </w:pPr>
      <w:r>
        <w:rPr>
          <w:rFonts w:ascii="Optima" w:eastAsia="Times New Roman" w:hAnsi="Optima" w:cs="Arial"/>
          <w:color w:val="202124"/>
          <w:sz w:val="20"/>
          <w:szCs w:val="20"/>
          <w:shd w:val="clear" w:color="auto" w:fill="FFFFFF"/>
          <w:lang w:eastAsia="en-GB"/>
        </w:rPr>
        <w:t xml:space="preserve">21. </w:t>
      </w:r>
      <w:r w:rsidRPr="00881095">
        <w:rPr>
          <w:rFonts w:ascii="Optima" w:hAnsi="Optima"/>
          <w:b/>
          <w:bCs/>
          <w:sz w:val="20"/>
          <w:szCs w:val="20"/>
        </w:rPr>
        <w:t>Manchester MIRIAD</w:t>
      </w:r>
      <w:r>
        <w:rPr>
          <w:rFonts w:ascii="Optima" w:hAnsi="Optima"/>
          <w:b/>
          <w:bCs/>
          <w:sz w:val="20"/>
          <w:szCs w:val="20"/>
        </w:rPr>
        <w:t>, (</w:t>
      </w:r>
      <w:r w:rsidRPr="00881095">
        <w:rPr>
          <w:rFonts w:ascii="Optima" w:hAnsi="Optima"/>
          <w:sz w:val="20"/>
          <w:szCs w:val="20"/>
        </w:rPr>
        <w:t>20</w:t>
      </w:r>
      <w:r>
        <w:rPr>
          <w:rFonts w:ascii="Optima" w:hAnsi="Optima"/>
          <w:sz w:val="20"/>
          <w:szCs w:val="20"/>
        </w:rPr>
        <w:t>0</w:t>
      </w:r>
      <w:r w:rsidRPr="00881095">
        <w:rPr>
          <w:rFonts w:ascii="Optima" w:hAnsi="Optima"/>
          <w:sz w:val="20"/>
          <w:szCs w:val="20"/>
        </w:rPr>
        <w:t>9-11)</w:t>
      </w:r>
      <w:r>
        <w:rPr>
          <w:rFonts w:ascii="Optima" w:hAnsi="Optima"/>
          <w:sz w:val="20"/>
          <w:szCs w:val="20"/>
        </w:rPr>
        <w:t>, ‘</w:t>
      </w:r>
      <w:r w:rsidRPr="00D453CE">
        <w:rPr>
          <w:rFonts w:ascii="Optima" w:hAnsi="Optima"/>
          <w:i/>
          <w:iCs/>
          <w:sz w:val="20"/>
          <w:szCs w:val="20"/>
        </w:rPr>
        <w:t>Post graduate department, Manchester Metropolitan University</w:t>
      </w:r>
      <w:r>
        <w:rPr>
          <w:rFonts w:ascii="Optima" w:hAnsi="Optima"/>
          <w:sz w:val="20"/>
          <w:szCs w:val="20"/>
        </w:rPr>
        <w:t>, All Saints, Manchester.</w:t>
      </w:r>
    </w:p>
    <w:p w14:paraId="117A4DB9" w14:textId="77777777" w:rsidR="004C61AE" w:rsidRDefault="004C61AE" w:rsidP="004C61AE">
      <w:pPr>
        <w:rPr>
          <w:rFonts w:ascii="Optima" w:eastAsia="Times New Roman" w:hAnsi="Optima" w:cs="Arial"/>
          <w:color w:val="202124"/>
          <w:sz w:val="20"/>
          <w:szCs w:val="20"/>
          <w:shd w:val="clear" w:color="auto" w:fill="FFFFFF"/>
          <w:lang w:eastAsia="en-GB"/>
        </w:rPr>
      </w:pPr>
    </w:p>
    <w:p w14:paraId="1C04610A" w14:textId="77777777" w:rsidR="004C61AE" w:rsidRPr="00D2786F" w:rsidRDefault="004C61AE" w:rsidP="004C61AE">
      <w:pPr>
        <w:rPr>
          <w:rFonts w:eastAsia="Times New Roman"/>
          <w:lang w:eastAsia="en-GB"/>
        </w:rPr>
      </w:pPr>
      <w:r>
        <w:rPr>
          <w:rFonts w:ascii="Optima" w:eastAsia="Times New Roman" w:hAnsi="Optima" w:cs="Arial"/>
          <w:color w:val="202124"/>
          <w:sz w:val="20"/>
          <w:szCs w:val="20"/>
          <w:shd w:val="clear" w:color="auto" w:fill="FFFFFF"/>
          <w:lang w:eastAsia="en-GB"/>
        </w:rPr>
        <w:t xml:space="preserve">22. </w:t>
      </w:r>
      <w:r w:rsidRPr="00D2786F">
        <w:rPr>
          <w:rFonts w:ascii="Optima" w:eastAsia="Times New Roman" w:hAnsi="Optima" w:cs="Arial"/>
          <w:b/>
          <w:bCs/>
          <w:color w:val="202124"/>
          <w:sz w:val="20"/>
          <w:szCs w:val="20"/>
          <w:shd w:val="clear" w:color="auto" w:fill="FFFFFF"/>
          <w:lang w:eastAsia="en-GB"/>
        </w:rPr>
        <w:t>Tait</w:t>
      </w:r>
      <w:r>
        <w:rPr>
          <w:rFonts w:ascii="Optima" w:eastAsia="Times New Roman" w:hAnsi="Optima" w:cs="Arial"/>
          <w:color w:val="202124"/>
          <w:sz w:val="20"/>
          <w:szCs w:val="20"/>
          <w:shd w:val="clear" w:color="auto" w:fill="FFFFFF"/>
          <w:lang w:eastAsia="en-GB"/>
        </w:rPr>
        <w:t>, Jack (2011),</w:t>
      </w:r>
      <w:r w:rsidRPr="00D2786F">
        <w:rPr>
          <w:rFonts w:ascii="Optima" w:eastAsia="Times New Roman" w:hAnsi="Optima" w:cs="Arial"/>
          <w:i/>
          <w:iCs/>
          <w:color w:val="202124"/>
          <w:sz w:val="20"/>
          <w:szCs w:val="20"/>
          <w:shd w:val="clear" w:color="auto" w:fill="FFFFFF"/>
          <w:lang w:eastAsia="en-GB"/>
        </w:rPr>
        <w:t>’Programmable Analogue Drawing Machines’</w:t>
      </w:r>
      <w:r>
        <w:rPr>
          <w:rFonts w:ascii="Optima" w:eastAsia="Times New Roman" w:hAnsi="Optima" w:cs="Arial"/>
          <w:i/>
          <w:iCs/>
          <w:color w:val="202124"/>
          <w:sz w:val="20"/>
          <w:szCs w:val="20"/>
          <w:shd w:val="clear" w:color="auto" w:fill="FFFFFF"/>
          <w:lang w:eastAsia="en-GB"/>
        </w:rPr>
        <w:t xml:space="preserve">, </w:t>
      </w:r>
      <w:proofErr w:type="spellStart"/>
      <w:proofErr w:type="gramStart"/>
      <w:r w:rsidRPr="00D2786F">
        <w:rPr>
          <w:rFonts w:ascii="Optima" w:eastAsia="Times New Roman" w:hAnsi="Optima" w:cs="Arial"/>
          <w:color w:val="202124"/>
          <w:sz w:val="20"/>
          <w:szCs w:val="20"/>
          <w:shd w:val="clear" w:color="auto" w:fill="FFFFFF"/>
          <w:lang w:eastAsia="en-GB"/>
        </w:rPr>
        <w:t>Ph</w:t>
      </w:r>
      <w:r>
        <w:rPr>
          <w:rFonts w:ascii="Optima" w:eastAsia="Times New Roman" w:hAnsi="Optima" w:cs="Arial"/>
          <w:color w:val="202124"/>
          <w:sz w:val="20"/>
          <w:szCs w:val="20"/>
          <w:shd w:val="clear" w:color="auto" w:fill="FFFFFF"/>
          <w:lang w:eastAsia="en-GB"/>
        </w:rPr>
        <w:t>.</w:t>
      </w:r>
      <w:r w:rsidRPr="00D2786F">
        <w:rPr>
          <w:rFonts w:ascii="Optima" w:eastAsia="Times New Roman" w:hAnsi="Optima" w:cs="Arial"/>
          <w:color w:val="202124"/>
          <w:sz w:val="20"/>
          <w:szCs w:val="20"/>
          <w:shd w:val="clear" w:color="auto" w:fill="FFFFFF"/>
          <w:lang w:eastAsia="en-GB"/>
        </w:rPr>
        <w:t>D</w:t>
      </w:r>
      <w:proofErr w:type="spellEnd"/>
      <w:proofErr w:type="gramEnd"/>
      <w:r>
        <w:rPr>
          <w:rFonts w:ascii="Optima" w:eastAsia="Times New Roman" w:hAnsi="Optima" w:cs="Arial"/>
          <w:color w:val="202124"/>
          <w:sz w:val="20"/>
          <w:szCs w:val="20"/>
          <w:shd w:val="clear" w:color="auto" w:fill="FFFFFF"/>
          <w:lang w:eastAsia="en-GB"/>
        </w:rPr>
        <w:t xml:space="preserve"> </w:t>
      </w:r>
      <w:r w:rsidRPr="00D2786F">
        <w:rPr>
          <w:rFonts w:ascii="Optima" w:eastAsia="Times New Roman" w:hAnsi="Optima" w:cs="Arial"/>
          <w:color w:val="202124"/>
          <w:sz w:val="20"/>
          <w:szCs w:val="20"/>
          <w:shd w:val="clear" w:color="auto" w:fill="FFFFFF"/>
          <w:lang w:eastAsia="en-GB"/>
        </w:rPr>
        <w:t xml:space="preserve"> Manchester MIRIAD</w:t>
      </w:r>
    </w:p>
    <w:p w14:paraId="6F0B8443" w14:textId="77777777" w:rsidR="004C61AE" w:rsidRDefault="004C61AE" w:rsidP="004C61AE">
      <w:pPr>
        <w:rPr>
          <w:rFonts w:ascii="Optima" w:hAnsi="Optima"/>
          <w:sz w:val="20"/>
          <w:szCs w:val="20"/>
        </w:rPr>
      </w:pPr>
    </w:p>
    <w:p w14:paraId="27DDF10F" w14:textId="7FF4DECA" w:rsidR="004C61AE" w:rsidRDefault="004C61AE" w:rsidP="004C61AE">
      <w:pPr>
        <w:rPr>
          <w:rFonts w:ascii="Optima" w:hAnsi="Optima"/>
          <w:sz w:val="20"/>
          <w:szCs w:val="20"/>
        </w:rPr>
      </w:pPr>
      <w:r>
        <w:rPr>
          <w:rFonts w:ascii="Optima" w:hAnsi="Optima"/>
          <w:sz w:val="20"/>
          <w:szCs w:val="20"/>
        </w:rPr>
        <w:t xml:space="preserve">23. </w:t>
      </w:r>
      <w:r w:rsidRPr="00D2786F">
        <w:rPr>
          <w:rFonts w:ascii="Optima" w:hAnsi="Optima"/>
          <w:b/>
          <w:bCs/>
          <w:sz w:val="20"/>
          <w:szCs w:val="20"/>
        </w:rPr>
        <w:t>Science Museum</w:t>
      </w:r>
      <w:r w:rsidRPr="005C25C4">
        <w:rPr>
          <w:rFonts w:ascii="Optima" w:hAnsi="Optima"/>
          <w:sz w:val="20"/>
          <w:szCs w:val="20"/>
        </w:rPr>
        <w:t>,</w:t>
      </w:r>
      <w:r>
        <w:rPr>
          <w:rFonts w:ascii="Optima" w:hAnsi="Optima"/>
          <w:sz w:val="20"/>
          <w:szCs w:val="20"/>
        </w:rPr>
        <w:t xml:space="preserve"> </w:t>
      </w:r>
      <w:r w:rsidRPr="005C25C4">
        <w:rPr>
          <w:rFonts w:ascii="Optima" w:hAnsi="Optima"/>
          <w:sz w:val="20"/>
          <w:szCs w:val="20"/>
        </w:rPr>
        <w:t>(2012)</w:t>
      </w:r>
      <w:r>
        <w:rPr>
          <w:rFonts w:ascii="Optima" w:hAnsi="Optima"/>
          <w:sz w:val="20"/>
          <w:szCs w:val="20"/>
        </w:rPr>
        <w:t>, ‘</w:t>
      </w:r>
      <w:proofErr w:type="spellStart"/>
      <w:proofErr w:type="gramStart"/>
      <w:r>
        <w:rPr>
          <w:rFonts w:ascii="Optima" w:hAnsi="Optima"/>
          <w:sz w:val="20"/>
          <w:szCs w:val="20"/>
        </w:rPr>
        <w:t>Ph.D</w:t>
      </w:r>
      <w:proofErr w:type="spellEnd"/>
      <w:proofErr w:type="gramEnd"/>
      <w:r>
        <w:rPr>
          <w:rFonts w:ascii="Optima" w:hAnsi="Optima"/>
          <w:sz w:val="20"/>
          <w:szCs w:val="20"/>
        </w:rPr>
        <w:t xml:space="preserve"> </w:t>
      </w:r>
      <w:r w:rsidRPr="005C25C4">
        <w:rPr>
          <w:rFonts w:ascii="Optima" w:hAnsi="Optima"/>
          <w:i/>
          <w:iCs/>
          <w:sz w:val="20"/>
          <w:szCs w:val="20"/>
        </w:rPr>
        <w:t>Machine</w:t>
      </w:r>
      <w:r w:rsidR="00885A4B">
        <w:rPr>
          <w:rFonts w:ascii="Optima" w:hAnsi="Optima"/>
          <w:i/>
          <w:iCs/>
          <w:sz w:val="20"/>
          <w:szCs w:val="20"/>
        </w:rPr>
        <w:t>s</w:t>
      </w:r>
      <w:r w:rsidRPr="005C25C4">
        <w:rPr>
          <w:rFonts w:ascii="Optima" w:hAnsi="Optima"/>
          <w:i/>
          <w:iCs/>
          <w:sz w:val="20"/>
          <w:szCs w:val="20"/>
        </w:rPr>
        <w:t>,</w:t>
      </w:r>
      <w:r w:rsidR="00885A4B">
        <w:rPr>
          <w:rFonts w:ascii="Optima" w:hAnsi="Optima"/>
          <w:i/>
          <w:iCs/>
          <w:sz w:val="20"/>
          <w:szCs w:val="20"/>
        </w:rPr>
        <w:t xml:space="preserve"> </w:t>
      </w:r>
      <w:r w:rsidRPr="005C25C4">
        <w:rPr>
          <w:rFonts w:ascii="Optima" w:hAnsi="Optima"/>
          <w:i/>
          <w:iCs/>
          <w:sz w:val="20"/>
          <w:szCs w:val="20"/>
        </w:rPr>
        <w:t>programmers,</w:t>
      </w:r>
      <w:r w:rsidR="00885A4B">
        <w:rPr>
          <w:rFonts w:ascii="Optima" w:hAnsi="Optima"/>
          <w:i/>
          <w:iCs/>
          <w:sz w:val="20"/>
          <w:szCs w:val="20"/>
        </w:rPr>
        <w:t xml:space="preserve"> </w:t>
      </w:r>
      <w:r w:rsidRPr="005C25C4">
        <w:rPr>
          <w:rFonts w:ascii="Optima" w:hAnsi="Optima"/>
          <w:i/>
          <w:iCs/>
          <w:sz w:val="20"/>
          <w:szCs w:val="20"/>
        </w:rPr>
        <w:t>pictures and movies acquired’</w:t>
      </w:r>
      <w:r>
        <w:rPr>
          <w:rFonts w:ascii="Optima" w:hAnsi="Optima"/>
          <w:i/>
          <w:iCs/>
          <w:sz w:val="20"/>
          <w:szCs w:val="20"/>
        </w:rPr>
        <w:t xml:space="preserve"> </w:t>
      </w:r>
      <w:r w:rsidRPr="005C25C4">
        <w:rPr>
          <w:rFonts w:ascii="Optima" w:hAnsi="Optima"/>
          <w:sz w:val="20"/>
          <w:szCs w:val="20"/>
        </w:rPr>
        <w:t xml:space="preserve">Maths </w:t>
      </w:r>
      <w:r>
        <w:rPr>
          <w:rFonts w:ascii="Optima" w:hAnsi="Optima"/>
          <w:sz w:val="20"/>
          <w:szCs w:val="20"/>
        </w:rPr>
        <w:t>Department, Kensington, London.</w:t>
      </w:r>
    </w:p>
    <w:p w14:paraId="08758386" w14:textId="77777777" w:rsidR="004C61AE" w:rsidRDefault="004C61AE" w:rsidP="004C61AE">
      <w:pPr>
        <w:rPr>
          <w:rFonts w:ascii="Optima" w:hAnsi="Optima"/>
          <w:sz w:val="20"/>
          <w:szCs w:val="20"/>
        </w:rPr>
      </w:pPr>
    </w:p>
    <w:p w14:paraId="1F437290" w14:textId="770FECF5" w:rsidR="004C61AE" w:rsidRDefault="004C61AE" w:rsidP="004C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Optima" w:hAnsi="Optima" w:cs="Optima"/>
          <w:color w:val="000000"/>
          <w:spacing w:val="-8"/>
          <w:kern w:val="1"/>
          <w:sz w:val="20"/>
          <w:szCs w:val="20"/>
        </w:rPr>
      </w:pPr>
      <w:r>
        <w:rPr>
          <w:rFonts w:ascii="Optima" w:hAnsi="Optima"/>
          <w:sz w:val="20"/>
          <w:szCs w:val="20"/>
        </w:rPr>
        <w:t>24.</w:t>
      </w:r>
      <w:r w:rsidRPr="005C25C4">
        <w:rPr>
          <w:rFonts w:ascii="Optima" w:hAnsi="Optima" w:cs="Optima"/>
          <w:b/>
          <w:bCs/>
          <w:color w:val="262626"/>
          <w:sz w:val="20"/>
          <w:szCs w:val="20"/>
        </w:rPr>
        <w:t xml:space="preserve"> </w:t>
      </w:r>
      <w:proofErr w:type="spellStart"/>
      <w:r>
        <w:rPr>
          <w:rFonts w:ascii="Optima" w:hAnsi="Optima" w:cs="Optima"/>
          <w:b/>
          <w:bCs/>
          <w:color w:val="262626"/>
          <w:sz w:val="20"/>
          <w:szCs w:val="20"/>
        </w:rPr>
        <w:t>O’Hanrahan</w:t>
      </w:r>
      <w:proofErr w:type="spellEnd"/>
      <w:r>
        <w:rPr>
          <w:rFonts w:ascii="Optima" w:hAnsi="Optima" w:cs="Optima"/>
          <w:color w:val="262626"/>
          <w:sz w:val="20"/>
          <w:szCs w:val="20"/>
        </w:rPr>
        <w:t xml:space="preserve">, </w:t>
      </w:r>
      <w:r>
        <w:rPr>
          <w:rFonts w:ascii="Optima" w:hAnsi="Optima" w:cs="Optima"/>
          <w:color w:val="000000"/>
          <w:sz w:val="20"/>
          <w:szCs w:val="20"/>
        </w:rPr>
        <w:t>Elaine (2005)</w:t>
      </w:r>
      <w:r>
        <w:rPr>
          <w:rFonts w:ascii="Optima" w:hAnsi="Optima" w:cs="Optima"/>
          <w:color w:val="000000"/>
          <w:spacing w:val="-8"/>
          <w:kern w:val="1"/>
          <w:sz w:val="20"/>
          <w:szCs w:val="20"/>
        </w:rPr>
        <w:t xml:space="preserve"> </w:t>
      </w:r>
      <w:r>
        <w:rPr>
          <w:rFonts w:ascii="Optima" w:hAnsi="Optima" w:cs="Optima"/>
          <w:i/>
          <w:iCs/>
          <w:color w:val="000000"/>
          <w:spacing w:val="-8"/>
          <w:kern w:val="1"/>
          <w:sz w:val="20"/>
          <w:szCs w:val="20"/>
        </w:rPr>
        <w:t xml:space="preserve">‘Drawing Machines: The Machine Produced Drawings of </w:t>
      </w:r>
      <w:proofErr w:type="spellStart"/>
      <w:r>
        <w:rPr>
          <w:rFonts w:ascii="Optima" w:hAnsi="Optima" w:cs="Optima"/>
          <w:i/>
          <w:iCs/>
          <w:color w:val="000000"/>
          <w:spacing w:val="-8"/>
          <w:kern w:val="1"/>
          <w:sz w:val="20"/>
          <w:szCs w:val="20"/>
        </w:rPr>
        <w:t>Dr.</w:t>
      </w:r>
      <w:proofErr w:type="spellEnd"/>
      <w:r>
        <w:rPr>
          <w:rFonts w:ascii="Optima" w:hAnsi="Optima" w:cs="Optima"/>
          <w:i/>
          <w:iCs/>
          <w:color w:val="000000"/>
          <w:spacing w:val="-8"/>
          <w:kern w:val="1"/>
          <w:sz w:val="20"/>
          <w:szCs w:val="20"/>
        </w:rPr>
        <w:t xml:space="preserve"> D.P. Henry in Relation to Conceptual and Technological Developments in Machine-Generated Art’,</w:t>
      </w:r>
      <w:r>
        <w:rPr>
          <w:rFonts w:ascii="Optima" w:hAnsi="Optima" w:cs="Optima"/>
          <w:color w:val="000000"/>
          <w:spacing w:val="-8"/>
          <w:kern w:val="1"/>
          <w:sz w:val="20"/>
          <w:szCs w:val="20"/>
        </w:rPr>
        <w:t xml:space="preserve"> UK 1960-68', John </w:t>
      </w:r>
      <w:proofErr w:type="spellStart"/>
      <w:r>
        <w:rPr>
          <w:rFonts w:ascii="Optima" w:hAnsi="Optima" w:cs="Optima"/>
          <w:color w:val="000000"/>
          <w:spacing w:val="-8"/>
          <w:kern w:val="1"/>
          <w:sz w:val="20"/>
          <w:szCs w:val="20"/>
        </w:rPr>
        <w:t>Moores</w:t>
      </w:r>
      <w:proofErr w:type="spellEnd"/>
      <w:r>
        <w:rPr>
          <w:rFonts w:ascii="Optima" w:hAnsi="Optima" w:cs="Optima"/>
          <w:color w:val="000000"/>
          <w:spacing w:val="-8"/>
          <w:kern w:val="1"/>
          <w:sz w:val="20"/>
          <w:szCs w:val="20"/>
        </w:rPr>
        <w:t xml:space="preserve"> University, Liverpool.</w:t>
      </w:r>
    </w:p>
    <w:p w14:paraId="39027BE6" w14:textId="77777777" w:rsidR="004C61AE" w:rsidRDefault="004C61AE" w:rsidP="004C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Optima" w:hAnsi="Optima" w:cs="Optima"/>
          <w:color w:val="000000"/>
          <w:spacing w:val="-8"/>
          <w:kern w:val="1"/>
          <w:sz w:val="20"/>
          <w:szCs w:val="20"/>
        </w:rPr>
      </w:pPr>
    </w:p>
    <w:p w14:paraId="798ED1B4" w14:textId="4B539A9D" w:rsidR="004C61AE" w:rsidRPr="00367FC5" w:rsidRDefault="004C61AE" w:rsidP="004C61AE">
      <w:pPr>
        <w:rPr>
          <w:rFonts w:ascii="Optima" w:hAnsi="Optima"/>
          <w:sz w:val="20"/>
          <w:szCs w:val="20"/>
        </w:rPr>
      </w:pPr>
      <w:r>
        <w:rPr>
          <w:rFonts w:ascii="Optima" w:hAnsi="Optima"/>
          <w:sz w:val="20"/>
          <w:szCs w:val="20"/>
        </w:rPr>
        <w:t xml:space="preserve">25. </w:t>
      </w:r>
      <w:r w:rsidRPr="00843B3C">
        <w:rPr>
          <w:rFonts w:ascii="Optima" w:hAnsi="Optima"/>
          <w:b/>
          <w:bCs/>
          <w:sz w:val="20"/>
          <w:szCs w:val="20"/>
        </w:rPr>
        <w:t>Sperry bombsight computer</w:t>
      </w:r>
      <w:r>
        <w:rPr>
          <w:rFonts w:ascii="Optima" w:hAnsi="Optima"/>
          <w:b/>
          <w:bCs/>
          <w:sz w:val="20"/>
          <w:szCs w:val="20"/>
        </w:rPr>
        <w:t>, (</w:t>
      </w:r>
      <w:r w:rsidRPr="00843B3C">
        <w:rPr>
          <w:rFonts w:ascii="Optima" w:hAnsi="Optima"/>
          <w:sz w:val="20"/>
          <w:szCs w:val="20"/>
        </w:rPr>
        <w:t>1943-45)</w:t>
      </w:r>
      <w:r>
        <w:rPr>
          <w:rFonts w:ascii="Optima" w:hAnsi="Optima"/>
          <w:sz w:val="20"/>
          <w:szCs w:val="20"/>
        </w:rPr>
        <w:t>, ‘</w:t>
      </w:r>
      <w:r w:rsidRPr="008453F1">
        <w:rPr>
          <w:rFonts w:ascii="Optima" w:hAnsi="Optima"/>
          <w:i/>
          <w:iCs/>
          <w:sz w:val="20"/>
          <w:szCs w:val="20"/>
        </w:rPr>
        <w:t>Mark</w:t>
      </w:r>
      <w:r>
        <w:rPr>
          <w:rFonts w:ascii="Optima" w:hAnsi="Optima"/>
          <w:i/>
          <w:iCs/>
          <w:sz w:val="20"/>
          <w:szCs w:val="20"/>
        </w:rPr>
        <w:t xml:space="preserve"> </w:t>
      </w:r>
      <w:r w:rsidRPr="008453F1">
        <w:rPr>
          <w:rFonts w:ascii="Optima" w:hAnsi="Optima"/>
          <w:i/>
          <w:iCs/>
          <w:sz w:val="20"/>
          <w:szCs w:val="20"/>
        </w:rPr>
        <w:t>XIV Computing bombsight</w:t>
      </w:r>
      <w:r w:rsidR="00726F3E" w:rsidRPr="008453F1">
        <w:rPr>
          <w:rFonts w:ascii="Optima" w:hAnsi="Optima"/>
          <w:i/>
          <w:iCs/>
          <w:sz w:val="20"/>
          <w:szCs w:val="20"/>
        </w:rPr>
        <w:t>’</w:t>
      </w:r>
      <w:r w:rsidR="00726F3E">
        <w:rPr>
          <w:rFonts w:ascii="Optima" w:hAnsi="Optima"/>
          <w:sz w:val="20"/>
          <w:szCs w:val="20"/>
        </w:rPr>
        <w:t xml:space="preserve"> fitted</w:t>
      </w:r>
      <w:r>
        <w:rPr>
          <w:rFonts w:ascii="Optima" w:hAnsi="Optima"/>
          <w:sz w:val="20"/>
          <w:szCs w:val="20"/>
        </w:rPr>
        <w:t xml:space="preserve"> to R</w:t>
      </w:r>
      <w:r w:rsidR="00726F3E">
        <w:rPr>
          <w:rFonts w:ascii="Optima" w:hAnsi="Optima"/>
          <w:sz w:val="20"/>
          <w:szCs w:val="20"/>
        </w:rPr>
        <w:t>.</w:t>
      </w:r>
      <w:r>
        <w:rPr>
          <w:rFonts w:ascii="Optima" w:hAnsi="Optima"/>
          <w:sz w:val="20"/>
          <w:szCs w:val="20"/>
        </w:rPr>
        <w:t xml:space="preserve"> A</w:t>
      </w:r>
      <w:r w:rsidR="00726F3E">
        <w:rPr>
          <w:rFonts w:ascii="Optima" w:hAnsi="Optima"/>
          <w:sz w:val="20"/>
          <w:szCs w:val="20"/>
        </w:rPr>
        <w:t>.</w:t>
      </w:r>
      <w:r>
        <w:rPr>
          <w:rFonts w:ascii="Optima" w:hAnsi="Optima"/>
          <w:sz w:val="20"/>
          <w:szCs w:val="20"/>
        </w:rPr>
        <w:t xml:space="preserve"> </w:t>
      </w:r>
      <w:r w:rsidR="00726F3E">
        <w:rPr>
          <w:rFonts w:ascii="Optima" w:hAnsi="Optima"/>
          <w:sz w:val="20"/>
          <w:szCs w:val="20"/>
        </w:rPr>
        <w:t>F.  Lancaster bombers</w:t>
      </w:r>
      <w:r>
        <w:rPr>
          <w:rFonts w:ascii="Optima" w:hAnsi="Optima"/>
          <w:sz w:val="20"/>
          <w:szCs w:val="20"/>
        </w:rPr>
        <w:t xml:space="preserve"> in the latter half of WW2.</w:t>
      </w:r>
    </w:p>
    <w:p w14:paraId="5D001E9A" w14:textId="68A2D2F5" w:rsidR="005F6309" w:rsidRDefault="005F6309">
      <w:pPr>
        <w:pStyle w:val="Body"/>
        <w:jc w:val="both"/>
        <w:rPr>
          <w:b/>
          <w:bCs/>
          <w:sz w:val="28"/>
          <w:szCs w:val="28"/>
        </w:rPr>
      </w:pPr>
    </w:p>
    <w:p w14:paraId="6D33F44B" w14:textId="77777777" w:rsidR="005F6309" w:rsidRPr="005F6309" w:rsidRDefault="005F6309">
      <w:pPr>
        <w:pStyle w:val="Body"/>
        <w:jc w:val="both"/>
        <w:rPr>
          <w:b/>
          <w:bCs/>
          <w:sz w:val="28"/>
          <w:szCs w:val="28"/>
        </w:rPr>
      </w:pPr>
    </w:p>
    <w:p w14:paraId="24E7A7B7" w14:textId="77777777" w:rsidR="005F6309" w:rsidRDefault="005F6309">
      <w:pPr>
        <w:pStyle w:val="Body"/>
        <w:jc w:val="both"/>
        <w:rPr>
          <w:sz w:val="28"/>
          <w:szCs w:val="28"/>
        </w:rPr>
      </w:pPr>
    </w:p>
    <w:p w14:paraId="0A070297" w14:textId="77777777" w:rsidR="005F6309" w:rsidRDefault="005F6309">
      <w:pPr>
        <w:pStyle w:val="Body"/>
        <w:jc w:val="both"/>
        <w:rPr>
          <w:sz w:val="28"/>
          <w:szCs w:val="28"/>
        </w:rPr>
      </w:pPr>
    </w:p>
    <w:p w14:paraId="3D95B93E" w14:textId="77777777" w:rsidR="005F6309" w:rsidRDefault="005F6309">
      <w:pPr>
        <w:pStyle w:val="Body"/>
        <w:jc w:val="both"/>
        <w:rPr>
          <w:sz w:val="28"/>
          <w:szCs w:val="28"/>
        </w:rPr>
      </w:pPr>
    </w:p>
    <w:p w14:paraId="7B02A8E9" w14:textId="651B8071" w:rsidR="00E27506" w:rsidRPr="00E27506" w:rsidRDefault="00E27506">
      <w:pPr>
        <w:pStyle w:val="Body"/>
        <w:jc w:val="both"/>
        <w:rPr>
          <w:sz w:val="28"/>
          <w:szCs w:val="28"/>
        </w:rPr>
      </w:pPr>
      <w:r>
        <w:rPr>
          <w:sz w:val="28"/>
          <w:szCs w:val="28"/>
        </w:rPr>
        <w:t xml:space="preserve">Jack Tait   </w:t>
      </w:r>
      <w:proofErr w:type="spellStart"/>
      <w:r>
        <w:rPr>
          <w:sz w:val="28"/>
          <w:szCs w:val="28"/>
        </w:rPr>
        <w:t>Abergavenny</w:t>
      </w:r>
      <w:proofErr w:type="spellEnd"/>
      <w:r>
        <w:rPr>
          <w:sz w:val="28"/>
          <w:szCs w:val="28"/>
        </w:rPr>
        <w:t xml:space="preserve">, </w:t>
      </w:r>
      <w:r w:rsidR="006A3276">
        <w:rPr>
          <w:sz w:val="28"/>
          <w:szCs w:val="28"/>
        </w:rPr>
        <w:t>Wales, UK</w:t>
      </w:r>
      <w:r>
        <w:rPr>
          <w:sz w:val="28"/>
          <w:szCs w:val="28"/>
        </w:rPr>
        <w:t xml:space="preserve">  2022</w:t>
      </w:r>
    </w:p>
    <w:sectPr w:rsidR="00E27506" w:rsidRPr="00E27506">
      <w:headerReference w:type="default" r:id="rId63"/>
      <w:footerReference w:type="default" r:id="rId6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A2A47" w14:textId="77777777" w:rsidR="00B27496" w:rsidRDefault="00B27496">
      <w:r>
        <w:separator/>
      </w:r>
    </w:p>
  </w:endnote>
  <w:endnote w:type="continuationSeparator" w:id="0">
    <w:p w14:paraId="0723D606" w14:textId="77777777" w:rsidR="00B27496" w:rsidRDefault="00B2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Bauhaus 93">
    <w:panose1 w:val="04030905020B02020C02"/>
    <w:charset w:val="4D"/>
    <w:family w:val="decorative"/>
    <w:pitch w:val="variable"/>
    <w:sig w:usb0="00000003" w:usb1="00000000" w:usb2="00000000" w:usb3="00000000" w:csb0="00000001" w:csb1="00000000"/>
  </w:font>
  <w:font w:name="Optima-Regular">
    <w:altName w:val="Optima"/>
    <w:panose1 w:val="02000503060000020004"/>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rter">
    <w:panose1 w:val="0204050305050609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2668" w14:textId="77777777" w:rsidR="00CB1E26" w:rsidRDefault="00CB1E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88BC6" w14:textId="77777777" w:rsidR="00B27496" w:rsidRDefault="00B27496">
      <w:r>
        <w:separator/>
      </w:r>
    </w:p>
  </w:footnote>
  <w:footnote w:type="continuationSeparator" w:id="0">
    <w:p w14:paraId="1B901F58" w14:textId="77777777" w:rsidR="00B27496" w:rsidRDefault="00B27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3CB1" w14:textId="77777777" w:rsidR="00CB1E26" w:rsidRDefault="00CB1E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06C7"/>
    <w:multiLevelType w:val="hybridMultilevel"/>
    <w:tmpl w:val="1416E63E"/>
    <w:lvl w:ilvl="0" w:tplc="136A33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7A2426"/>
    <w:multiLevelType w:val="hybridMultilevel"/>
    <w:tmpl w:val="9032506A"/>
    <w:lvl w:ilvl="0" w:tplc="DB82A7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5856884">
    <w:abstractNumId w:val="1"/>
  </w:num>
  <w:num w:numId="2" w16cid:durableId="400445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E26"/>
    <w:rsid w:val="000044B4"/>
    <w:rsid w:val="00032B1F"/>
    <w:rsid w:val="00074CBD"/>
    <w:rsid w:val="000B6D67"/>
    <w:rsid w:val="000B71ED"/>
    <w:rsid w:val="000D2492"/>
    <w:rsid w:val="000E5F20"/>
    <w:rsid w:val="000F7D07"/>
    <w:rsid w:val="001271A8"/>
    <w:rsid w:val="001513CC"/>
    <w:rsid w:val="00165F55"/>
    <w:rsid w:val="00184E44"/>
    <w:rsid w:val="00187EB0"/>
    <w:rsid w:val="001B628A"/>
    <w:rsid w:val="001D1DBC"/>
    <w:rsid w:val="002065A7"/>
    <w:rsid w:val="0021786D"/>
    <w:rsid w:val="002277A1"/>
    <w:rsid w:val="00256270"/>
    <w:rsid w:val="002A2102"/>
    <w:rsid w:val="002A3CAC"/>
    <w:rsid w:val="002C3CE9"/>
    <w:rsid w:val="00304630"/>
    <w:rsid w:val="00315255"/>
    <w:rsid w:val="00317A17"/>
    <w:rsid w:val="003208B0"/>
    <w:rsid w:val="0032120D"/>
    <w:rsid w:val="0032236B"/>
    <w:rsid w:val="00335FB2"/>
    <w:rsid w:val="003852E3"/>
    <w:rsid w:val="003E2E28"/>
    <w:rsid w:val="00410500"/>
    <w:rsid w:val="00413BD0"/>
    <w:rsid w:val="004140C6"/>
    <w:rsid w:val="004217FC"/>
    <w:rsid w:val="00427619"/>
    <w:rsid w:val="00456236"/>
    <w:rsid w:val="00475F1F"/>
    <w:rsid w:val="004A0947"/>
    <w:rsid w:val="004C61AE"/>
    <w:rsid w:val="004E0008"/>
    <w:rsid w:val="004F0DB0"/>
    <w:rsid w:val="00522DD3"/>
    <w:rsid w:val="005524AD"/>
    <w:rsid w:val="00554068"/>
    <w:rsid w:val="00571C13"/>
    <w:rsid w:val="005A15D9"/>
    <w:rsid w:val="005B5110"/>
    <w:rsid w:val="005B592E"/>
    <w:rsid w:val="005C1FB0"/>
    <w:rsid w:val="005F6309"/>
    <w:rsid w:val="005F762C"/>
    <w:rsid w:val="00614DCD"/>
    <w:rsid w:val="00637715"/>
    <w:rsid w:val="006543BA"/>
    <w:rsid w:val="00682C03"/>
    <w:rsid w:val="006A3276"/>
    <w:rsid w:val="006B169B"/>
    <w:rsid w:val="006C747C"/>
    <w:rsid w:val="006D13CC"/>
    <w:rsid w:val="00704CB9"/>
    <w:rsid w:val="00726F3E"/>
    <w:rsid w:val="00745B16"/>
    <w:rsid w:val="00756588"/>
    <w:rsid w:val="007705E6"/>
    <w:rsid w:val="00785255"/>
    <w:rsid w:val="00792A46"/>
    <w:rsid w:val="007B2E44"/>
    <w:rsid w:val="007E2EA7"/>
    <w:rsid w:val="007E560D"/>
    <w:rsid w:val="008228B1"/>
    <w:rsid w:val="00831B71"/>
    <w:rsid w:val="008447C7"/>
    <w:rsid w:val="00845617"/>
    <w:rsid w:val="00865939"/>
    <w:rsid w:val="008666D8"/>
    <w:rsid w:val="0088216D"/>
    <w:rsid w:val="00885A4B"/>
    <w:rsid w:val="008943F5"/>
    <w:rsid w:val="008B55C2"/>
    <w:rsid w:val="008B728F"/>
    <w:rsid w:val="008F1ECF"/>
    <w:rsid w:val="00930A30"/>
    <w:rsid w:val="00960147"/>
    <w:rsid w:val="00962309"/>
    <w:rsid w:val="00964B29"/>
    <w:rsid w:val="009843C9"/>
    <w:rsid w:val="009B2373"/>
    <w:rsid w:val="00A53610"/>
    <w:rsid w:val="00AC20BE"/>
    <w:rsid w:val="00AD1DB6"/>
    <w:rsid w:val="00AE0E50"/>
    <w:rsid w:val="00AE6EEA"/>
    <w:rsid w:val="00AF0F22"/>
    <w:rsid w:val="00B2489A"/>
    <w:rsid w:val="00B27496"/>
    <w:rsid w:val="00B50CD3"/>
    <w:rsid w:val="00BA5FB3"/>
    <w:rsid w:val="00BB3156"/>
    <w:rsid w:val="00BC2456"/>
    <w:rsid w:val="00BE1038"/>
    <w:rsid w:val="00BF0692"/>
    <w:rsid w:val="00BF7AF6"/>
    <w:rsid w:val="00BF7D3F"/>
    <w:rsid w:val="00C23205"/>
    <w:rsid w:val="00C653B1"/>
    <w:rsid w:val="00C66918"/>
    <w:rsid w:val="00C92914"/>
    <w:rsid w:val="00CB1E26"/>
    <w:rsid w:val="00CD5A46"/>
    <w:rsid w:val="00CE4AF4"/>
    <w:rsid w:val="00D050FE"/>
    <w:rsid w:val="00D1001A"/>
    <w:rsid w:val="00D15DFD"/>
    <w:rsid w:val="00D25265"/>
    <w:rsid w:val="00D41A7E"/>
    <w:rsid w:val="00D53715"/>
    <w:rsid w:val="00D95659"/>
    <w:rsid w:val="00DD237A"/>
    <w:rsid w:val="00DE1D4D"/>
    <w:rsid w:val="00DE3104"/>
    <w:rsid w:val="00E06DFE"/>
    <w:rsid w:val="00E26E05"/>
    <w:rsid w:val="00E27506"/>
    <w:rsid w:val="00E27E09"/>
    <w:rsid w:val="00E44D33"/>
    <w:rsid w:val="00E5262E"/>
    <w:rsid w:val="00E91641"/>
    <w:rsid w:val="00EA216A"/>
    <w:rsid w:val="00ED2A13"/>
    <w:rsid w:val="00F34A46"/>
    <w:rsid w:val="00F40842"/>
    <w:rsid w:val="00F44694"/>
    <w:rsid w:val="00F53F54"/>
    <w:rsid w:val="00FA0DDA"/>
    <w:rsid w:val="00FA22A1"/>
    <w:rsid w:val="00FB2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5F80FF"/>
  <w15:docId w15:val="{89CA3FE7-1AC4-D541-9BFE-9FC58BEC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4C61A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color w:val="0079BF" w:themeColor="accent1" w:themeShade="BF"/>
      <w:sz w:val="32"/>
      <w:szCs w:val="32"/>
      <w:bdr w:val="none" w:sz="0" w:space="0" w:color="auto"/>
    </w:rPr>
  </w:style>
  <w:style w:type="paragraph" w:styleId="Heading2">
    <w:name w:val="heading 2"/>
    <w:basedOn w:val="Normal"/>
    <w:next w:val="Normal"/>
    <w:link w:val="Heading2Char"/>
    <w:uiPriority w:val="9"/>
    <w:semiHidden/>
    <w:unhideWhenUsed/>
    <w:qFormat/>
    <w:rsid w:val="004C61A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Theme="majorHAnsi" w:eastAsiaTheme="majorEastAsia" w:hAnsiTheme="majorHAnsi" w:cstheme="majorBidi"/>
      <w:color w:val="0079BF" w:themeColor="accent1" w:themeShade="BF"/>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Optima" w:hAnsi="Optima" w:cs="Arial Unicode MS"/>
      <w:color w:val="000000"/>
      <w:sz w:val="24"/>
      <w:szCs w:val="24"/>
      <w:lang w:val="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4C61AE"/>
    <w:rPr>
      <w:rFonts w:asciiTheme="majorHAnsi" w:eastAsiaTheme="majorEastAsia" w:hAnsiTheme="majorHAnsi" w:cstheme="majorBidi"/>
      <w:color w:val="0079BF" w:themeColor="accent1" w:themeShade="BF"/>
      <w:sz w:val="32"/>
      <w:szCs w:val="32"/>
      <w:bdr w:val="none" w:sz="0" w:space="0" w:color="auto"/>
      <w:lang w:eastAsia="en-US"/>
    </w:rPr>
  </w:style>
  <w:style w:type="character" w:customStyle="1" w:styleId="Heading2Char">
    <w:name w:val="Heading 2 Char"/>
    <w:basedOn w:val="DefaultParagraphFont"/>
    <w:link w:val="Heading2"/>
    <w:uiPriority w:val="9"/>
    <w:semiHidden/>
    <w:rsid w:val="004C61AE"/>
    <w:rPr>
      <w:rFonts w:asciiTheme="majorHAnsi" w:eastAsiaTheme="majorEastAsia" w:hAnsiTheme="majorHAnsi" w:cstheme="majorBidi"/>
      <w:color w:val="0079BF" w:themeColor="accent1" w:themeShade="BF"/>
      <w:sz w:val="26"/>
      <w:szCs w:val="26"/>
      <w:bdr w:val="none" w:sz="0" w:space="0" w:color="auto"/>
      <w:lang w:eastAsia="en-US"/>
    </w:rPr>
  </w:style>
  <w:style w:type="paragraph" w:styleId="CommentText">
    <w:name w:val="annotation text"/>
    <w:basedOn w:val="Normal"/>
    <w:link w:val="CommentTextChar"/>
    <w:uiPriority w:val="99"/>
    <w:unhideWhenUsed/>
    <w:rsid w:val="00D5371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Optima" w:eastAsia="Optima" w:hAnsi="Optima" w:cs="Optima"/>
      <w:sz w:val="20"/>
      <w:szCs w:val="20"/>
      <w:bdr w:val="none" w:sz="0" w:space="0" w:color="auto"/>
      <w:lang w:val="en-US"/>
    </w:rPr>
  </w:style>
  <w:style w:type="character" w:customStyle="1" w:styleId="CommentTextChar">
    <w:name w:val="Comment Text Char"/>
    <w:basedOn w:val="DefaultParagraphFont"/>
    <w:link w:val="CommentText"/>
    <w:uiPriority w:val="99"/>
    <w:rsid w:val="00D53715"/>
    <w:rPr>
      <w:rFonts w:ascii="Optima" w:eastAsia="Optima" w:hAnsi="Optima" w:cs="Optima"/>
      <w:bdr w:val="none" w:sz="0" w:space="0" w:color="auto"/>
      <w:lang w:val="en-US" w:eastAsia="en-US"/>
    </w:rPr>
  </w:style>
  <w:style w:type="character" w:styleId="CommentReference">
    <w:name w:val="annotation reference"/>
    <w:basedOn w:val="DefaultParagraphFont"/>
    <w:uiPriority w:val="99"/>
    <w:semiHidden/>
    <w:unhideWhenUsed/>
    <w:rsid w:val="00315255"/>
    <w:rPr>
      <w:sz w:val="16"/>
      <w:szCs w:val="16"/>
    </w:rPr>
  </w:style>
  <w:style w:type="paragraph" w:customStyle="1" w:styleId="Style1">
    <w:name w:val="Style1"/>
    <w:basedOn w:val="Body"/>
    <w:qFormat/>
    <w:rsid w:val="00256270"/>
    <w:pPr>
      <w:jc w:val="both"/>
    </w:pPr>
    <w:rPr>
      <w:rFonts w:ascii="Bauhaus 93" w:hAnsi="Bauhaus 93"/>
      <w:b/>
      <w:bCs/>
      <w:iCs/>
      <w:sz w:val="32"/>
      <w:szCs w:val="36"/>
      <w:vertAlign w:val="superscript"/>
    </w:rPr>
  </w:style>
  <w:style w:type="character" w:styleId="EndnoteReference">
    <w:name w:val="endnote reference"/>
    <w:basedOn w:val="IntenseReference"/>
    <w:uiPriority w:val="99"/>
    <w:unhideWhenUsed/>
    <w:rsid w:val="002065A7"/>
    <w:rPr>
      <w:rFonts w:ascii="Bauhaus 93" w:hAnsi="Bauhaus 93"/>
      <w:b/>
      <w:bCs/>
      <w:smallCaps/>
      <w:color w:val="000000" w:themeColor="text1"/>
      <w:spacing w:val="5"/>
      <w:sz w:val="24"/>
      <w:vertAlign w:val="superscript"/>
    </w:rPr>
  </w:style>
  <w:style w:type="character" w:styleId="IntenseReference">
    <w:name w:val="Intense Reference"/>
    <w:basedOn w:val="DefaultParagraphFont"/>
    <w:uiPriority w:val="32"/>
    <w:qFormat/>
    <w:rsid w:val="002065A7"/>
    <w:rPr>
      <w:b/>
      <w:bCs/>
      <w:smallCaps/>
      <w:color w:val="00A2FF" w:themeColor="accent1"/>
      <w:spacing w:val="5"/>
    </w:rPr>
  </w:style>
  <w:style w:type="paragraph" w:styleId="ListParagraph">
    <w:name w:val="List Paragraph"/>
    <w:basedOn w:val="Normal"/>
    <w:uiPriority w:val="34"/>
    <w:qFormat/>
    <w:rsid w:val="00637715"/>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9039">
      <w:bodyDiv w:val="1"/>
      <w:marLeft w:val="0"/>
      <w:marRight w:val="0"/>
      <w:marTop w:val="0"/>
      <w:marBottom w:val="0"/>
      <w:divBdr>
        <w:top w:val="none" w:sz="0" w:space="0" w:color="auto"/>
        <w:left w:val="none" w:sz="0" w:space="0" w:color="auto"/>
        <w:bottom w:val="none" w:sz="0" w:space="0" w:color="auto"/>
        <w:right w:val="none" w:sz="0" w:space="0" w:color="auto"/>
      </w:divBdr>
      <w:divsChild>
        <w:div w:id="2134055878">
          <w:marLeft w:val="0"/>
          <w:marRight w:val="0"/>
          <w:marTop w:val="0"/>
          <w:marBottom w:val="0"/>
          <w:divBdr>
            <w:top w:val="none" w:sz="0" w:space="0" w:color="auto"/>
            <w:left w:val="none" w:sz="0" w:space="0" w:color="auto"/>
            <w:bottom w:val="none" w:sz="0" w:space="0" w:color="auto"/>
            <w:right w:val="none" w:sz="0" w:space="0" w:color="auto"/>
          </w:divBdr>
        </w:div>
        <w:div w:id="234704690">
          <w:marLeft w:val="0"/>
          <w:marRight w:val="0"/>
          <w:marTop w:val="0"/>
          <w:marBottom w:val="0"/>
          <w:divBdr>
            <w:top w:val="none" w:sz="0" w:space="0" w:color="auto"/>
            <w:left w:val="none" w:sz="0" w:space="0" w:color="auto"/>
            <w:bottom w:val="none" w:sz="0" w:space="0" w:color="auto"/>
            <w:right w:val="none" w:sz="0" w:space="0" w:color="auto"/>
          </w:divBdr>
        </w:div>
        <w:div w:id="1422750895">
          <w:marLeft w:val="0"/>
          <w:marRight w:val="0"/>
          <w:marTop w:val="0"/>
          <w:marBottom w:val="0"/>
          <w:divBdr>
            <w:top w:val="none" w:sz="0" w:space="0" w:color="auto"/>
            <w:left w:val="none" w:sz="0" w:space="0" w:color="auto"/>
            <w:bottom w:val="none" w:sz="0" w:space="0" w:color="auto"/>
            <w:right w:val="none" w:sz="0" w:space="0" w:color="auto"/>
          </w:divBdr>
        </w:div>
      </w:divsChild>
    </w:div>
    <w:div w:id="311179670">
      <w:bodyDiv w:val="1"/>
      <w:marLeft w:val="0"/>
      <w:marRight w:val="0"/>
      <w:marTop w:val="0"/>
      <w:marBottom w:val="0"/>
      <w:divBdr>
        <w:top w:val="none" w:sz="0" w:space="0" w:color="auto"/>
        <w:left w:val="none" w:sz="0" w:space="0" w:color="auto"/>
        <w:bottom w:val="none" w:sz="0" w:space="0" w:color="auto"/>
        <w:right w:val="none" w:sz="0" w:space="0" w:color="auto"/>
      </w:divBdr>
    </w:div>
    <w:div w:id="1459296014">
      <w:bodyDiv w:val="1"/>
      <w:marLeft w:val="0"/>
      <w:marRight w:val="0"/>
      <w:marTop w:val="0"/>
      <w:marBottom w:val="0"/>
      <w:divBdr>
        <w:top w:val="none" w:sz="0" w:space="0" w:color="auto"/>
        <w:left w:val="none" w:sz="0" w:space="0" w:color="auto"/>
        <w:bottom w:val="none" w:sz="0" w:space="0" w:color="auto"/>
        <w:right w:val="none" w:sz="0" w:space="0" w:color="auto"/>
      </w:divBdr>
    </w:div>
    <w:div w:id="1902517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tiff"/><Relationship Id="rId63" Type="http://schemas.openxmlformats.org/officeDocument/2006/relationships/header" Target="header1.xml"/><Relationship Id="rId7" Type="http://schemas.openxmlformats.org/officeDocument/2006/relationships/hyperlink" Target="https://computer-arts-society.com/uploads/page-65.pdf"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tif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www.fastcompany.com/3052333/the-value-of-randomness-in-art-and-design"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hristopherjones.medium.com/subjectivity-and-ojjectivity-in-art-cc41d55c76a5" TargetMode="External"/><Relationship Id="rId19" Type="http://schemas.openxmlformats.org/officeDocument/2006/relationships/image" Target="media/image1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tiff"/><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www.sciencedirect.com/science/article/pii/B9780444518620500204"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www.imaginarycloud.com/blog/the-subjective-experience-of-enjoying-a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www.sciencedirect.com/science/article/pii/B9780444518620500204"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Optima"/>
        <a:ea typeface="Optima"/>
        <a:cs typeface="Optima"/>
      </a:majorFont>
      <a:minorFont>
        <a:latin typeface="Optima"/>
        <a:ea typeface="Optima"/>
        <a:cs typeface="Optim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Opti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Opti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5075</Words>
  <Characters>28928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Tait</cp:lastModifiedBy>
  <cp:revision>2</cp:revision>
  <dcterms:created xsi:type="dcterms:W3CDTF">2022-05-05T18:19:00Z</dcterms:created>
  <dcterms:modified xsi:type="dcterms:W3CDTF">2022-05-05T18:19:00Z</dcterms:modified>
</cp:coreProperties>
</file>